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F783" w14:textId="77777777" w:rsidR="00673CB6" w:rsidRDefault="00000000">
      <w:pPr>
        <w:ind w:right="-749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Financial Awareness Delivery Map</w:t>
      </w:r>
    </w:p>
    <w:p w14:paraId="4634F784" w14:textId="77777777" w:rsidR="00673CB6" w:rsidRDefault="00673CB6">
      <w:pPr>
        <w:ind w:right="-749"/>
        <w:rPr>
          <w:rFonts w:ascii="Calibri" w:eastAsia="Calibri" w:hAnsi="Calibri" w:cs="Calibri"/>
          <w:b/>
          <w:sz w:val="24"/>
          <w:szCs w:val="24"/>
        </w:rPr>
      </w:pPr>
    </w:p>
    <w:p w14:paraId="4634F785" w14:textId="77777777" w:rsidR="00673CB6" w:rsidRDefault="00673CB6">
      <w:pPr>
        <w:ind w:right="-749"/>
        <w:jc w:val="center"/>
        <w:rPr>
          <w:rFonts w:ascii="Calibri" w:eastAsia="Calibri" w:hAnsi="Calibri" w:cs="Calibri"/>
          <w:sz w:val="24"/>
          <w:szCs w:val="24"/>
        </w:rPr>
      </w:pPr>
    </w:p>
    <w:p w14:paraId="4634F786" w14:textId="77777777" w:rsidR="00673CB6" w:rsidRDefault="00673CB6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7725"/>
      </w:tblGrid>
      <w:tr w:rsidR="00673CB6" w14:paraId="4634F789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87" w14:textId="77777777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Week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88" w14:textId="79A7F7AF" w:rsidR="00673CB6" w:rsidRDefault="00E96B9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Lesson</w:t>
            </w:r>
          </w:p>
        </w:tc>
      </w:tr>
      <w:tr w:rsidR="00673CB6" w14:paraId="4634F790" w14:textId="77777777">
        <w:trPr>
          <w:trHeight w:val="90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8A" w14:textId="77777777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Wk</w:t>
            </w:r>
            <w:proofErr w:type="spellEnd"/>
            <w:r>
              <w:rPr>
                <w:rFonts w:ascii="Calibri" w:eastAsia="Calibri" w:hAnsi="Calibri" w:cs="Calibri"/>
              </w:rPr>
              <w:t xml:space="preserve"> 1</w:t>
            </w:r>
          </w:p>
          <w:p w14:paraId="4634F78B" w14:textId="77F2B729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Lesson folder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8C" w14:textId="3C2E7908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cost of being an adult and the stages of life finance</w:t>
              </w:r>
            </w:hyperlink>
          </w:p>
          <w:p w14:paraId="4634F78D" w14:textId="77777777" w:rsidR="00673CB6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Bills &amp; budgeting</w:t>
            </w:r>
          </w:p>
          <w:p w14:paraId="4634F78E" w14:textId="77777777" w:rsidR="00673CB6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Being a student, young adult, DINKY, family life, middle age, retirement</w:t>
            </w:r>
          </w:p>
          <w:p w14:paraId="4634F78F" w14:textId="77777777" w:rsidR="00673CB6" w:rsidRDefault="00673CB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673CB6" w14:paraId="4634F799" w14:textId="77777777">
        <w:trPr>
          <w:trHeight w:val="90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91" w14:textId="77777777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Wk</w:t>
            </w:r>
            <w:proofErr w:type="spellEnd"/>
            <w:r>
              <w:rPr>
                <w:rFonts w:ascii="Calibri" w:eastAsia="Calibri" w:hAnsi="Calibri" w:cs="Calibri"/>
              </w:rPr>
              <w:t xml:space="preserve"> 2</w:t>
            </w:r>
          </w:p>
          <w:p w14:paraId="4634F792" w14:textId="335E208E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Lesson folder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93" w14:textId="057ACA43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Bad News - income tax</w:t>
              </w:r>
            </w:hyperlink>
          </w:p>
          <w:p w14:paraId="4634F794" w14:textId="77777777" w:rsidR="00673CB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to calculate annual income tax</w:t>
            </w:r>
          </w:p>
          <w:p w14:paraId="4634F795" w14:textId="77777777" w:rsidR="00673CB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PAYE tax is calculated month by month</w:t>
            </w:r>
          </w:p>
          <w:p w14:paraId="4634F796" w14:textId="77777777" w:rsidR="00673CB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 Insurance payments</w:t>
            </w:r>
          </w:p>
          <w:p w14:paraId="4634F797" w14:textId="77777777" w:rsidR="00673CB6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Pension payments and other non-</w:t>
            </w:r>
            <w:proofErr w:type="spellStart"/>
            <w:r>
              <w:rPr>
                <w:rFonts w:ascii="Calibri" w:eastAsia="Calibri" w:hAnsi="Calibri" w:cs="Calibri"/>
              </w:rPr>
              <w:t>taxables</w:t>
            </w:r>
            <w:proofErr w:type="spellEnd"/>
          </w:p>
          <w:p w14:paraId="4634F798" w14:textId="77777777" w:rsidR="00673CB6" w:rsidRDefault="00673CB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673CB6" w14:paraId="4634F7A0" w14:textId="77777777">
        <w:trPr>
          <w:trHeight w:val="90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9A" w14:textId="77777777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Wk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</w:p>
          <w:p w14:paraId="4634F79B" w14:textId="13CF0BA6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Lesson folder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9C" w14:textId="45D4482F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Inflation &amp; Keeping Hold of your Money</w:t>
              </w:r>
            </w:hyperlink>
          </w:p>
          <w:p w14:paraId="4634F79D" w14:textId="77777777" w:rsidR="00673CB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inflation</w:t>
            </w:r>
          </w:p>
          <w:p w14:paraId="4634F79E" w14:textId="77777777" w:rsidR="00673CB6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Keeping hold of your money, finding best deals, comparing the markets, bad debt vs good debt, making money work for you </w:t>
            </w:r>
          </w:p>
          <w:p w14:paraId="4634F79F" w14:textId="77777777" w:rsidR="00673CB6" w:rsidRDefault="00673CB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673CB6" w14:paraId="4634F7A7" w14:textId="77777777">
        <w:trPr>
          <w:trHeight w:val="90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A1" w14:textId="77777777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Wk</w:t>
            </w:r>
            <w:proofErr w:type="spellEnd"/>
            <w:r>
              <w:rPr>
                <w:rFonts w:ascii="Calibri" w:eastAsia="Calibri" w:hAnsi="Calibri" w:cs="Calibri"/>
              </w:rPr>
              <w:t xml:space="preserve"> 4</w:t>
            </w:r>
          </w:p>
          <w:p w14:paraId="4634F7A2" w14:textId="14B72168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Lesson folder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A3" w14:textId="6B91C47A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Saving Money</w:t>
              </w:r>
            </w:hyperlink>
          </w:p>
          <w:p w14:paraId="4634F7A4" w14:textId="77777777" w:rsidR="00673CB6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Savings accounts, fixed term saving accounts, ISAs, investments, current </w:t>
            </w:r>
            <w:proofErr w:type="gramStart"/>
            <w:r>
              <w:rPr>
                <w:rFonts w:ascii="Calibri" w:eastAsia="Calibri" w:hAnsi="Calibri" w:cs="Calibri"/>
              </w:rPr>
              <w:t>accounts</w:t>
            </w:r>
            <w:proofErr w:type="gramEnd"/>
          </w:p>
          <w:p w14:paraId="4634F7A6" w14:textId="44524256" w:rsidR="00673CB6" w:rsidRPr="00CD44A6" w:rsidRDefault="00000000" w:rsidP="00CD44A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 / AER</w:t>
            </w:r>
          </w:p>
        </w:tc>
      </w:tr>
      <w:tr w:rsidR="00673CB6" w14:paraId="4634F7AD" w14:textId="77777777">
        <w:trPr>
          <w:trHeight w:val="90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A8" w14:textId="77777777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Wk</w:t>
            </w:r>
            <w:proofErr w:type="spellEnd"/>
            <w:r>
              <w:rPr>
                <w:rFonts w:ascii="Calibri" w:eastAsia="Calibri" w:hAnsi="Calibri" w:cs="Calibri"/>
              </w:rPr>
              <w:t xml:space="preserve"> 5</w:t>
            </w:r>
          </w:p>
          <w:p w14:paraId="4634F7A9" w14:textId="61C96B26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Lesson folder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AA" w14:textId="7A8F56B5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Buying a house</w:t>
              </w:r>
            </w:hyperlink>
          </w:p>
          <w:p w14:paraId="4634F7AB" w14:textId="77777777" w:rsidR="00673CB6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Costs, tax, surveys, mortgage - fixed vs variable, life insurance, critical illness</w:t>
            </w:r>
          </w:p>
          <w:p w14:paraId="4634F7AC" w14:textId="77777777" w:rsidR="00673CB6" w:rsidRDefault="00673CB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673CB6" w14:paraId="4634F7B3" w14:textId="77777777">
        <w:trPr>
          <w:trHeight w:val="90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AE" w14:textId="77777777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Wk</w:t>
            </w:r>
            <w:proofErr w:type="spellEnd"/>
            <w:r>
              <w:rPr>
                <w:rFonts w:ascii="Calibri" w:eastAsia="Calibri" w:hAnsi="Calibri" w:cs="Calibri"/>
              </w:rPr>
              <w:t xml:space="preserve"> 6</w:t>
            </w:r>
          </w:p>
          <w:p w14:paraId="4634F7AF" w14:textId="72312FC4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hyperlink r:id="rId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Lesson folder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B0" w14:textId="18B1E5CB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Stocks and Shares Basics</w:t>
              </w:r>
            </w:hyperlink>
          </w:p>
          <w:p w14:paraId="4634F7B1" w14:textId="77777777" w:rsidR="00673CB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Investments vs savings, stocks vs funds, understanding the terms, reading the </w:t>
            </w:r>
            <w:proofErr w:type="gramStart"/>
            <w:r>
              <w:rPr>
                <w:rFonts w:ascii="Calibri" w:eastAsia="Calibri" w:hAnsi="Calibri" w:cs="Calibri"/>
              </w:rPr>
              <w:t>graphs</w:t>
            </w:r>
            <w:proofErr w:type="gramEnd"/>
          </w:p>
          <w:p w14:paraId="4634F7B2" w14:textId="77777777" w:rsidR="00673CB6" w:rsidRDefault="00673CB6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673CB6" w14:paraId="4634F7B8" w14:textId="77777777">
        <w:trPr>
          <w:trHeight w:val="90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B4" w14:textId="77777777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Wk</w:t>
            </w:r>
            <w:proofErr w:type="spellEnd"/>
            <w:r>
              <w:rPr>
                <w:rFonts w:ascii="Calibri" w:eastAsia="Calibri" w:hAnsi="Calibri" w:cs="Calibri"/>
              </w:rPr>
              <w:t xml:space="preserve"> 7</w:t>
            </w:r>
          </w:p>
          <w:p w14:paraId="4634F7B5" w14:textId="178673F6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hyperlink r:id="rId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Lesson folder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F7B6" w14:textId="69BA1D61" w:rsidR="00673CB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Student Loans</w:t>
              </w:r>
            </w:hyperlink>
          </w:p>
          <w:p w14:paraId="4634F7B7" w14:textId="77777777" w:rsidR="00673CB6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they work, rates, limits, how to repay them and how to stop repaying them when you're done</w:t>
            </w:r>
          </w:p>
        </w:tc>
      </w:tr>
    </w:tbl>
    <w:p w14:paraId="4634F7B9" w14:textId="77777777" w:rsidR="00673CB6" w:rsidRDefault="00000000">
      <w:pPr>
        <w:ind w:right="-749"/>
      </w:pPr>
      <w:r w:rsidRPr="147A9EA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4D6179F" w14:textId="64587B2A" w:rsidR="147A9EA6" w:rsidRDefault="147A9EA6" w:rsidP="147A9EA6">
      <w:pPr>
        <w:ind w:right="-749"/>
        <w:rPr>
          <w:rFonts w:ascii="Calibri" w:eastAsia="Calibri" w:hAnsi="Calibri" w:cs="Calibri"/>
          <w:b/>
          <w:bCs/>
          <w:sz w:val="24"/>
          <w:szCs w:val="24"/>
        </w:rPr>
      </w:pPr>
    </w:p>
    <w:p w14:paraId="60A04D29" w14:textId="0AF8B51D" w:rsidR="2CE2C7D6" w:rsidRDefault="00000000" w:rsidP="147A9EA6">
      <w:pPr>
        <w:ind w:right="-749"/>
        <w:jc w:val="center"/>
        <w:rPr>
          <w:rFonts w:ascii="Calibri" w:eastAsia="Calibri" w:hAnsi="Calibri" w:cs="Calibri"/>
          <w:sz w:val="24"/>
          <w:szCs w:val="24"/>
        </w:rPr>
      </w:pPr>
      <w:hyperlink r:id="rId22">
        <w:r w:rsidR="2CE2C7D6" w:rsidRPr="147A9EA6">
          <w:rPr>
            <w:rStyle w:val="Hyperlink"/>
            <w:rFonts w:ascii="Calibri" w:eastAsia="Calibri" w:hAnsi="Calibri" w:cs="Calibri"/>
            <w:sz w:val="24"/>
            <w:szCs w:val="24"/>
          </w:rPr>
          <w:t>Money Matters Personal Finance Textbook</w:t>
        </w:r>
      </w:hyperlink>
    </w:p>
    <w:p w14:paraId="15FE6965" w14:textId="7921B9DA" w:rsidR="2CE2C7D6" w:rsidRDefault="00000000" w:rsidP="147A9EA6">
      <w:pPr>
        <w:ind w:right="-749"/>
        <w:jc w:val="center"/>
        <w:rPr>
          <w:rFonts w:ascii="Calibri" w:eastAsia="Calibri" w:hAnsi="Calibri" w:cs="Calibri"/>
          <w:sz w:val="24"/>
          <w:szCs w:val="24"/>
        </w:rPr>
      </w:pPr>
      <w:hyperlink r:id="rId23">
        <w:r w:rsidR="2CE2C7D6" w:rsidRPr="147A9EA6">
          <w:rPr>
            <w:rStyle w:val="Hyperlink"/>
            <w:rFonts w:ascii="Calibri" w:eastAsia="Calibri" w:hAnsi="Calibri" w:cs="Calibri"/>
            <w:sz w:val="24"/>
            <w:szCs w:val="24"/>
          </w:rPr>
          <w:t>Teacher’s Guide to the textbook</w:t>
        </w:r>
      </w:hyperlink>
    </w:p>
    <w:sectPr w:rsidR="2CE2C7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000"/>
    <w:multiLevelType w:val="multilevel"/>
    <w:tmpl w:val="D1309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54D89"/>
    <w:multiLevelType w:val="multilevel"/>
    <w:tmpl w:val="AD88B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064BA7"/>
    <w:multiLevelType w:val="multilevel"/>
    <w:tmpl w:val="1D64D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0C3C93"/>
    <w:multiLevelType w:val="multilevel"/>
    <w:tmpl w:val="0E0E7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F27B47"/>
    <w:multiLevelType w:val="multilevel"/>
    <w:tmpl w:val="406E4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0220CC"/>
    <w:multiLevelType w:val="multilevel"/>
    <w:tmpl w:val="EA9E6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074CE8"/>
    <w:multiLevelType w:val="multilevel"/>
    <w:tmpl w:val="37146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74544758">
    <w:abstractNumId w:val="6"/>
  </w:num>
  <w:num w:numId="2" w16cid:durableId="778260722">
    <w:abstractNumId w:val="0"/>
  </w:num>
  <w:num w:numId="3" w16cid:durableId="1550385973">
    <w:abstractNumId w:val="2"/>
  </w:num>
  <w:num w:numId="4" w16cid:durableId="976566058">
    <w:abstractNumId w:val="5"/>
  </w:num>
  <w:num w:numId="5" w16cid:durableId="1642226926">
    <w:abstractNumId w:val="3"/>
  </w:num>
  <w:num w:numId="6" w16cid:durableId="1852990538">
    <w:abstractNumId w:val="4"/>
  </w:num>
  <w:num w:numId="7" w16cid:durableId="60932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B6"/>
    <w:rsid w:val="000F42F9"/>
    <w:rsid w:val="00220FF5"/>
    <w:rsid w:val="002F5993"/>
    <w:rsid w:val="00673CB6"/>
    <w:rsid w:val="00856983"/>
    <w:rsid w:val="00B71939"/>
    <w:rsid w:val="00C2329B"/>
    <w:rsid w:val="00CD11F4"/>
    <w:rsid w:val="00CD44A6"/>
    <w:rsid w:val="00D9631F"/>
    <w:rsid w:val="00DD68B0"/>
    <w:rsid w:val="00E96B9F"/>
    <w:rsid w:val="147A9EA6"/>
    <w:rsid w:val="2CE2C7D6"/>
    <w:rsid w:val="60E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F783"/>
  <w15:docId w15:val="{863FDED2-83D0-41A2-BF7A-04102E00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manweb.co.uk/Assets/PersonalFinance/Lesson1.zip" TargetMode="External"/><Relationship Id="rId13" Type="http://schemas.openxmlformats.org/officeDocument/2006/relationships/hyperlink" Target="https://www.colmanweb.co.uk/Assets/PersonalFinance/Lesson3/Lesson%203%20-%20Inflation%20and%20Keeping%20Hold%20of%20your%20Money.pptx" TargetMode="External"/><Relationship Id="rId18" Type="http://schemas.openxmlformats.org/officeDocument/2006/relationships/hyperlink" Target="https://www.colmanweb.co.uk/Assets/PersonalFinance/Lesson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lmanweb.co.uk/Assets/PersonalFinance/Lesson7/Lesson%207%20-%20Student%20Finance.ppt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olmanweb.co.uk/Assets/PersonalFinance/Lesson3.zip" TargetMode="External"/><Relationship Id="rId17" Type="http://schemas.openxmlformats.org/officeDocument/2006/relationships/hyperlink" Target="https://www.colmanweb.co.uk/Assets/PersonalFinance/Lesson5/Lesson%205%20-%20Buying%20a%20House.ppt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lmanweb.co.uk/Assets/PersonalFinance/Lesson5.zip" TargetMode="External"/><Relationship Id="rId20" Type="http://schemas.openxmlformats.org/officeDocument/2006/relationships/hyperlink" Target="https://www.colmanweb.co.uk/Assets/PersonalFinance/Lesson7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manweb.co.uk/Assets/PersonalFinance/Lesson2/Lesson%202%20-%20Income%20Tax.ppt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olmanweb.co.uk/Assets/PersonalFinance/Lesson4/Lesson%204%20-%20Saving%20Money.pptx" TargetMode="External"/><Relationship Id="rId23" Type="http://schemas.openxmlformats.org/officeDocument/2006/relationships/hyperlink" Target="https://www.colmanweb.co.uk/Assets/PersonalFinance/Your%20Money%20Matters%20(England%202nd%20Edition,%20July%2021)%20-%20Teachers%20Guide.pdf" TargetMode="External"/><Relationship Id="rId10" Type="http://schemas.openxmlformats.org/officeDocument/2006/relationships/hyperlink" Target="https://www.colmanweb.co.uk/Assets/PersonalFinance/Lesson2.zip" TargetMode="External"/><Relationship Id="rId19" Type="http://schemas.openxmlformats.org/officeDocument/2006/relationships/hyperlink" Target="https://www.colmanweb.co.uk/Assets/PersonalFinance/Lesson6/Lesson%206%20-%20Stocks%20and%20Shares%20Basics.ppt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lmanweb.co.uk/Assets/PersonalFinance/Lesson1/Lesson%201%20-%20The%20Cost%20of%20Being%20an%20Adult.pptx" TargetMode="External"/><Relationship Id="rId14" Type="http://schemas.openxmlformats.org/officeDocument/2006/relationships/hyperlink" Target="https://www.colmanweb.co.uk/Assets/PersonalFinance/Lesson4.zip" TargetMode="External"/><Relationship Id="rId22" Type="http://schemas.openxmlformats.org/officeDocument/2006/relationships/hyperlink" Target="https://www.colmanweb.co.uk/Assets/PersonalFinance/Your%20Money%20Matter%20(England%202nd%20Edition,%20July%2021)%20-%20Text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167DC18062C4DAB9FD83DC0AC99B0" ma:contentTypeVersion="16" ma:contentTypeDescription="Create a new document." ma:contentTypeScope="" ma:versionID="525a60a42e64858366d272b3c85f358f">
  <xsd:schema xmlns:xsd="http://www.w3.org/2001/XMLSchema" xmlns:xs="http://www.w3.org/2001/XMLSchema" xmlns:p="http://schemas.microsoft.com/office/2006/metadata/properties" xmlns:ns2="30799808-48f9-47ab-aba2-0672c7355829" xmlns:ns3="99f5cff3-62b2-4be6-b70c-c372d34dc44d" targetNamespace="http://schemas.microsoft.com/office/2006/metadata/properties" ma:root="true" ma:fieldsID="78158e822b325f46f2c0313ac8701326" ns2:_="" ns3:_="">
    <xsd:import namespace="30799808-48f9-47ab-aba2-0672c7355829"/>
    <xsd:import namespace="99f5cff3-62b2-4be6-b70c-c372d34dc44d"/>
    <xsd:element name="properties">
      <xsd:complexType>
        <xsd:sequence>
          <xsd:element name="documentManagement">
            <xsd:complexType>
              <xsd:all>
                <xsd:element ref="ns2:naf3626daf2c4bb89309295479733bb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99808-48f9-47ab-aba2-0672c7355829" elementFormDefault="qualified">
    <xsd:import namespace="http://schemas.microsoft.com/office/2006/documentManagement/types"/>
    <xsd:import namespace="http://schemas.microsoft.com/office/infopath/2007/PartnerControls"/>
    <xsd:element name="naf3626daf2c4bb89309295479733bb5" ma:index="9" nillable="true" ma:taxonomy="true" ma:internalName="naf3626daf2c4bb89309295479733bb5" ma:taxonomyFieldName="Staff_x0020_Category" ma:displayName="Staff Category" ma:fieldId="{7af3626d-af2c-4bb8-9309-295479733bb5}" ma:sspId="3109df80-cae8-4f1a-a745-566a87499af2" ma:termSetId="2911061d-6d64-4c1d-9363-b073225d5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7cf9a15-f9d7-422c-a274-81208c7b0b93}" ma:internalName="TaxCatchAll" ma:showField="CatchAllData" ma:web="30799808-48f9-47ab-aba2-0672c7355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5cff3-62b2-4be6-b70c-c372d34dc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09df80-cae8-4f1a-a745-566a87499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5cff3-62b2-4be6-b70c-c372d34dc44d">
      <Terms xmlns="http://schemas.microsoft.com/office/infopath/2007/PartnerControls"/>
    </lcf76f155ced4ddcb4097134ff3c332f>
    <TaxCatchAll xmlns="30799808-48f9-47ab-aba2-0672c7355829" xsi:nil="true"/>
    <naf3626daf2c4bb89309295479733bb5 xmlns="30799808-48f9-47ab-aba2-0672c7355829">
      <Terms xmlns="http://schemas.microsoft.com/office/infopath/2007/PartnerControls"/>
    </naf3626daf2c4bb89309295479733bb5>
  </documentManagement>
</p:properties>
</file>

<file path=customXml/itemProps1.xml><?xml version="1.0" encoding="utf-8"?>
<ds:datastoreItem xmlns:ds="http://schemas.openxmlformats.org/officeDocument/2006/customXml" ds:itemID="{CA4DE237-E6FB-4646-B337-A3EA74766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B0566-0A9B-48B5-92B1-0ABAE32A8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99808-48f9-47ab-aba2-0672c7355829"/>
    <ds:schemaRef ds:uri="99f5cff3-62b2-4be6-b70c-c372d34dc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B6575-8B62-49E2-833A-F2487738C09C}">
  <ds:schemaRefs>
    <ds:schemaRef ds:uri="http://schemas.microsoft.com/office/2006/metadata/properties"/>
    <ds:schemaRef ds:uri="http://schemas.microsoft.com/office/infopath/2007/PartnerControls"/>
    <ds:schemaRef ds:uri="99f5cff3-62b2-4be6-b70c-c372d34dc44d"/>
    <ds:schemaRef ds:uri="30799808-48f9-47ab-aba2-0672c73558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Colman</dc:creator>
  <cp:lastModifiedBy>Graham Colman</cp:lastModifiedBy>
  <cp:revision>2</cp:revision>
  <cp:lastPrinted>2024-04-06T11:35:00Z</cp:lastPrinted>
  <dcterms:created xsi:type="dcterms:W3CDTF">2024-04-06T11:41:00Z</dcterms:created>
  <dcterms:modified xsi:type="dcterms:W3CDTF">2024-04-06T11:41:00Z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0x010100433167DC18062C4DAB9FD83DC0AC99B0</vt:lpwstr>
  </property>
  <property fmtid="{D5CDD505-2E9C-101B-9397-08002B2CF9AE}" pid="3" name="MediaServiceImageTags">
    <vt:lpwstr/>
  </property>
  <property fmtid="{D5CDD505-2E9C-101B-9397-08002B2CF9AE}" pid="4" name="Staff Category">
    <vt:lpwstr/>
  </property>
</Properties>
</file>