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05FB" w14:textId="77777777" w:rsidR="003D00AA" w:rsidRPr="00EC38B7" w:rsidRDefault="00EC38B7" w:rsidP="00EC38B7">
      <w:pPr>
        <w:jc w:val="center"/>
        <w:rPr>
          <w:rFonts w:ascii="Tahoma" w:hAnsi="Tahoma" w:cs="Tahoma"/>
          <w:b/>
          <w:sz w:val="32"/>
        </w:rPr>
      </w:pPr>
      <w:r w:rsidRPr="00EC38B7">
        <w:rPr>
          <w:rFonts w:ascii="Tahoma" w:hAnsi="Tahoma" w:cs="Tahoma"/>
          <w:b/>
          <w:sz w:val="32"/>
        </w:rPr>
        <w:t xml:space="preserve">Binomial </w:t>
      </w:r>
      <w:r w:rsidR="00865FDD">
        <w:rPr>
          <w:rFonts w:ascii="Tahoma" w:hAnsi="Tahoma" w:cs="Tahoma"/>
          <w:b/>
          <w:sz w:val="32"/>
        </w:rPr>
        <w:t>Theorem</w:t>
      </w:r>
    </w:p>
    <w:p w14:paraId="533770B5" w14:textId="77777777" w:rsidR="00EC38B7" w:rsidRDefault="00EC38B7">
      <w:pPr>
        <w:rPr>
          <w:rFonts w:ascii="Tahoma" w:hAnsi="Tahoma" w:cs="Tahoma"/>
        </w:rPr>
      </w:pPr>
    </w:p>
    <w:p w14:paraId="10EBB9C8" w14:textId="77777777" w:rsidR="00EC38B7" w:rsidRDefault="00EC38B7">
      <w:pPr>
        <w:rPr>
          <w:rFonts w:ascii="Tahoma" w:hAnsi="Tahoma" w:cs="Tahoma"/>
        </w:rPr>
      </w:pPr>
    </w:p>
    <w:p w14:paraId="3E42E1F5" w14:textId="77777777" w:rsidR="00EC38B7" w:rsidRDefault="00DA69E2" w:rsidP="00EC38B7">
      <w:pPr>
        <w:jc w:val="center"/>
        <w:rPr>
          <w:rFonts w:ascii="Tahoma" w:hAnsi="Tahoma" w:cs="Tahoma"/>
        </w:rPr>
      </w:pPr>
      <w:r w:rsidRPr="00EC38B7">
        <w:rPr>
          <w:rFonts w:ascii="Tahoma" w:hAnsi="Tahoma" w:cs="Tahoma"/>
          <w:position w:val="-24"/>
        </w:rPr>
        <w:object w:dxaOrig="4800" w:dyaOrig="620" w14:anchorId="1FD35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pt;height:47pt" o:ole="">
            <v:imagedata r:id="rId5" o:title=""/>
          </v:shape>
          <o:OLEObject Type="Embed" ProgID="Equation.3" ShapeID="_x0000_i1025" DrawAspect="Content" ObjectID="_1790575925" r:id="rId6"/>
        </w:object>
      </w:r>
    </w:p>
    <w:p w14:paraId="26E3459A" w14:textId="77777777" w:rsidR="00EC38B7" w:rsidRDefault="00EC38B7" w:rsidP="00EC38B7">
      <w:pPr>
        <w:jc w:val="center"/>
        <w:rPr>
          <w:rFonts w:ascii="Tahoma" w:hAnsi="Tahoma" w:cs="Tahoma"/>
        </w:rPr>
      </w:pPr>
    </w:p>
    <w:p w14:paraId="77F1F75D" w14:textId="77777777" w:rsidR="00EC38B7" w:rsidRDefault="00EC38B7" w:rsidP="00EC38B7">
      <w:pPr>
        <w:jc w:val="center"/>
        <w:rPr>
          <w:rFonts w:ascii="Tahoma" w:hAnsi="Tahoma" w:cs="Tahoma"/>
        </w:rPr>
      </w:pPr>
      <w:r w:rsidRPr="00EC38B7">
        <w:rPr>
          <w:rFonts w:ascii="Tahoma" w:hAnsi="Tahoma" w:cs="Tahoma"/>
          <w:position w:val="-6"/>
        </w:rPr>
        <w:object w:dxaOrig="200" w:dyaOrig="220" w14:anchorId="0A97A747">
          <v:shape id="_x0000_i1026" type="#_x0000_t75" style="width:9pt;height:12pt" o:ole="">
            <v:imagedata r:id="rId7" o:title=""/>
          </v:shape>
          <o:OLEObject Type="Embed" ProgID="Equation.3" ShapeID="_x0000_i1026" DrawAspect="Content" ObjectID="_1790575926" r:id="rId8"/>
        </w:object>
      </w:r>
      <w:r>
        <w:rPr>
          <w:rFonts w:ascii="Tahoma" w:hAnsi="Tahoma" w:cs="Tahoma"/>
        </w:rPr>
        <w:t xml:space="preserve"> must be rational and not positive integer</w:t>
      </w:r>
    </w:p>
    <w:p w14:paraId="18ABA37F" w14:textId="77777777" w:rsidR="00EC38B7" w:rsidRDefault="00EC38B7" w:rsidP="00EC38B7">
      <w:pPr>
        <w:jc w:val="center"/>
        <w:rPr>
          <w:rFonts w:ascii="Tahoma" w:hAnsi="Tahoma" w:cs="Tahoma"/>
        </w:rPr>
      </w:pPr>
      <w:r w:rsidRPr="00EC38B7">
        <w:rPr>
          <w:rFonts w:ascii="Tahoma" w:hAnsi="Tahoma" w:cs="Tahoma"/>
          <w:position w:val="-14"/>
        </w:rPr>
        <w:object w:dxaOrig="560" w:dyaOrig="400" w14:anchorId="76F91260">
          <v:shape id="_x0000_i1027" type="#_x0000_t75" style="width:27.5pt;height:20.5pt" o:ole="">
            <v:imagedata r:id="rId9" o:title=""/>
          </v:shape>
          <o:OLEObject Type="Embed" ProgID="Equation.3" ShapeID="_x0000_i1027" DrawAspect="Content" ObjectID="_1790575927" r:id="rId10"/>
        </w:object>
      </w:r>
    </w:p>
    <w:p w14:paraId="0BAC0A98" w14:textId="77777777" w:rsidR="00EC38B7" w:rsidRDefault="00EC38B7">
      <w:pPr>
        <w:rPr>
          <w:rFonts w:ascii="Tahoma" w:hAnsi="Tahoma" w:cs="Tahoma"/>
        </w:rPr>
      </w:pPr>
    </w:p>
    <w:p w14:paraId="621F1952" w14:textId="77777777" w:rsidR="00EC38B7" w:rsidRDefault="00EC38B7">
      <w:pPr>
        <w:rPr>
          <w:rFonts w:ascii="Tahoma" w:hAnsi="Tahoma" w:cs="Tahoma"/>
        </w:rPr>
      </w:pPr>
    </w:p>
    <w:p w14:paraId="5E1B5027" w14:textId="77777777" w:rsidR="00EC38B7" w:rsidRPr="00EC38B7" w:rsidRDefault="00EC38B7" w:rsidP="00EC38B7">
      <w:pPr>
        <w:jc w:val="center"/>
        <w:rPr>
          <w:rFonts w:ascii="Tahoma" w:hAnsi="Tahoma" w:cs="Tahoma"/>
          <w:b/>
          <w:sz w:val="32"/>
        </w:rPr>
      </w:pPr>
      <w:r w:rsidRPr="00EC38B7">
        <w:rPr>
          <w:rFonts w:ascii="Tahoma" w:hAnsi="Tahoma" w:cs="Tahoma"/>
          <w:b/>
          <w:sz w:val="32"/>
        </w:rPr>
        <w:t>Questions</w:t>
      </w:r>
    </w:p>
    <w:p w14:paraId="58DEE18D" w14:textId="77777777" w:rsidR="00EC38B7" w:rsidRDefault="00EC38B7">
      <w:pPr>
        <w:rPr>
          <w:rFonts w:ascii="Tahoma" w:hAnsi="Tahoma" w:cs="Tahoma"/>
        </w:rPr>
      </w:pPr>
    </w:p>
    <w:p w14:paraId="797FC1F3" w14:textId="77777777" w:rsidR="00EC38B7" w:rsidRDefault="00EC38B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Rewrite as approximations using the binomial expansion as far as the </w:t>
      </w:r>
      <w:r w:rsidRPr="00EC38B7">
        <w:rPr>
          <w:rFonts w:ascii="Tahoma" w:hAnsi="Tahoma" w:cs="Tahoma"/>
          <w:position w:val="-6"/>
        </w:rPr>
        <w:object w:dxaOrig="279" w:dyaOrig="320" w14:anchorId="4C42E6EF">
          <v:shape id="_x0000_i1028" type="#_x0000_t75" style="width:14.5pt;height:16pt" o:ole="">
            <v:imagedata r:id="rId11" o:title=""/>
          </v:shape>
          <o:OLEObject Type="Embed" ProgID="Equation.3" ShapeID="_x0000_i1028" DrawAspect="Content" ObjectID="_1790575928" r:id="rId12"/>
        </w:object>
      </w:r>
      <w:r>
        <w:rPr>
          <w:rFonts w:ascii="Tahoma" w:hAnsi="Tahoma" w:cs="Tahoma"/>
        </w:rPr>
        <w:t xml:space="preserve"> term:</w:t>
      </w:r>
    </w:p>
    <w:p w14:paraId="35407E6A" w14:textId="77777777" w:rsidR="00EC38B7" w:rsidRDefault="00EC38B7">
      <w:pPr>
        <w:rPr>
          <w:rFonts w:ascii="Tahoma" w:hAnsi="Tahoma" w:cs="Tahoma"/>
        </w:rPr>
      </w:pPr>
    </w:p>
    <w:p w14:paraId="063E7B28" w14:textId="77777777" w:rsidR="00CF3B3F" w:rsidRDefault="00CF3B3F" w:rsidP="00EC38B7">
      <w:pPr>
        <w:numPr>
          <w:ilvl w:val="0"/>
          <w:numId w:val="1"/>
        </w:numPr>
        <w:rPr>
          <w:rFonts w:ascii="Tahoma" w:hAnsi="Tahoma" w:cs="Tahoma"/>
        </w:rPr>
        <w:sectPr w:rsidR="00CF3B3F" w:rsidSect="001A67C1">
          <w:pgSz w:w="11906" w:h="16838" w:code="9"/>
          <w:pgMar w:top="1077" w:right="1418" w:bottom="1077" w:left="1418" w:header="709" w:footer="709" w:gutter="0"/>
          <w:cols w:space="708"/>
          <w:docGrid w:linePitch="360"/>
        </w:sectPr>
      </w:pPr>
    </w:p>
    <w:p w14:paraId="26076E6C" w14:textId="77777777" w:rsidR="00EC38B7" w:rsidRDefault="00C9061C" w:rsidP="00EC38B7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820" w:dyaOrig="360" w14:anchorId="3DA2349E">
          <v:shape id="_x0000_i1029" type="#_x0000_t75" style="width:53.5pt;height:23.5pt" o:ole="">
            <v:imagedata r:id="rId13" o:title=""/>
          </v:shape>
          <o:OLEObject Type="Embed" ProgID="Equation.3" ShapeID="_x0000_i1029" DrawAspect="Content" ObjectID="_1790575929" r:id="rId14"/>
        </w:object>
      </w:r>
    </w:p>
    <w:p w14:paraId="0623E441" w14:textId="77777777" w:rsidR="00EC38B7" w:rsidRDefault="00C9061C" w:rsidP="00EC38B7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940" w:dyaOrig="360" w14:anchorId="12C96A6B">
          <v:shape id="_x0000_i1030" type="#_x0000_t75" style="width:60.5pt;height:23.5pt" o:ole="">
            <v:imagedata r:id="rId15" o:title=""/>
          </v:shape>
          <o:OLEObject Type="Embed" ProgID="Equation.3" ShapeID="_x0000_i1030" DrawAspect="Content" ObjectID="_1790575930" r:id="rId16"/>
        </w:object>
      </w:r>
    </w:p>
    <w:p w14:paraId="29F83BE0" w14:textId="77777777" w:rsidR="00EC38B7" w:rsidRDefault="00CF3B3F" w:rsidP="00EC38B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 w:rsidR="00C9061C" w:rsidRPr="00EC38B7">
        <w:rPr>
          <w:rFonts w:ascii="Tahoma" w:hAnsi="Tahoma" w:cs="Tahoma"/>
          <w:position w:val="-10"/>
        </w:rPr>
        <w:object w:dxaOrig="859" w:dyaOrig="360" w14:anchorId="54043641">
          <v:shape id="_x0000_i1031" type="#_x0000_t75" style="width:55pt;height:23.5pt" o:ole="">
            <v:imagedata r:id="rId17" o:title=""/>
          </v:shape>
          <o:OLEObject Type="Embed" ProgID="Equation.3" ShapeID="_x0000_i1031" DrawAspect="Content" ObjectID="_1790575931" r:id="rId18"/>
        </w:object>
      </w:r>
    </w:p>
    <w:p w14:paraId="331DC4EF" w14:textId="77777777" w:rsidR="00EC38B7" w:rsidRDefault="00C9061C" w:rsidP="00EC38B7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1080" w:dyaOrig="360" w14:anchorId="40A23BF9">
          <v:shape id="_x0000_i1032" type="#_x0000_t75" style="width:69.5pt;height:23.5pt" o:ole="">
            <v:imagedata r:id="rId19" o:title=""/>
          </v:shape>
          <o:OLEObject Type="Embed" ProgID="Equation.3" ShapeID="_x0000_i1032" DrawAspect="Content" ObjectID="_1790575932" r:id="rId20"/>
        </w:object>
      </w:r>
    </w:p>
    <w:p w14:paraId="1818E662" w14:textId="77777777" w:rsidR="00CF3B3F" w:rsidRDefault="00CF3B3F">
      <w:pPr>
        <w:rPr>
          <w:rFonts w:ascii="Tahoma" w:hAnsi="Tahoma" w:cs="Tahoma"/>
        </w:rPr>
        <w:sectPr w:rsidR="00CF3B3F" w:rsidSect="005F5907">
          <w:type w:val="continuous"/>
          <w:pgSz w:w="11906" w:h="16838" w:code="9"/>
          <w:pgMar w:top="1191" w:right="1418" w:bottom="1191" w:left="1418" w:header="709" w:footer="709" w:gutter="0"/>
          <w:cols w:num="2" w:space="708"/>
          <w:docGrid w:linePitch="360"/>
        </w:sectPr>
      </w:pPr>
    </w:p>
    <w:p w14:paraId="0E4B041D" w14:textId="77777777" w:rsidR="00EC38B7" w:rsidRDefault="00EC38B7">
      <w:pPr>
        <w:rPr>
          <w:rFonts w:ascii="Tahoma" w:hAnsi="Tahoma" w:cs="Tahoma"/>
        </w:rPr>
      </w:pPr>
    </w:p>
    <w:p w14:paraId="6EE97D16" w14:textId="77777777" w:rsidR="00EC38B7" w:rsidRDefault="00EC38B7" w:rsidP="00EC38B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Rewrite as approximations using the binomial expansion as far as the </w:t>
      </w:r>
      <w:r w:rsidRPr="00EC38B7">
        <w:rPr>
          <w:rFonts w:ascii="Tahoma" w:hAnsi="Tahoma" w:cs="Tahoma"/>
          <w:position w:val="-6"/>
        </w:rPr>
        <w:object w:dxaOrig="279" w:dyaOrig="320" w14:anchorId="2AE38990">
          <v:shape id="_x0000_i1033" type="#_x0000_t75" style="width:14.5pt;height:16pt" o:ole="">
            <v:imagedata r:id="rId21" o:title=""/>
          </v:shape>
          <o:OLEObject Type="Embed" ProgID="Equation.3" ShapeID="_x0000_i1033" DrawAspect="Content" ObjectID="_1790575933" r:id="rId22"/>
        </w:object>
      </w:r>
      <w:r>
        <w:rPr>
          <w:rFonts w:ascii="Tahoma" w:hAnsi="Tahoma" w:cs="Tahoma"/>
        </w:rPr>
        <w:t xml:space="preserve"> term:</w:t>
      </w:r>
    </w:p>
    <w:p w14:paraId="0E70A9CF" w14:textId="77777777" w:rsidR="00EC38B7" w:rsidRDefault="00EC38B7" w:rsidP="00EC38B7">
      <w:pPr>
        <w:rPr>
          <w:rFonts w:ascii="Tahoma" w:hAnsi="Tahoma" w:cs="Tahoma"/>
        </w:rPr>
      </w:pPr>
    </w:p>
    <w:p w14:paraId="132F2492" w14:textId="77777777" w:rsidR="00CF3B3F" w:rsidRDefault="00CF3B3F" w:rsidP="00EC38B7">
      <w:pPr>
        <w:numPr>
          <w:ilvl w:val="0"/>
          <w:numId w:val="1"/>
        </w:numPr>
        <w:rPr>
          <w:rFonts w:ascii="Tahoma" w:hAnsi="Tahoma" w:cs="Tahoma"/>
        </w:rPr>
        <w:sectPr w:rsidR="00CF3B3F" w:rsidSect="005F5907">
          <w:type w:val="continuous"/>
          <w:pgSz w:w="11906" w:h="16838" w:code="9"/>
          <w:pgMar w:top="1191" w:right="1418" w:bottom="1191" w:left="1418" w:header="709" w:footer="709" w:gutter="0"/>
          <w:cols w:space="708"/>
          <w:docGrid w:linePitch="360"/>
        </w:sectPr>
      </w:pPr>
    </w:p>
    <w:p w14:paraId="129ABBA0" w14:textId="77777777" w:rsidR="00EC38B7" w:rsidRDefault="00C9061C" w:rsidP="00EC38B7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800" w:dyaOrig="380" w14:anchorId="76212570">
          <v:shape id="_x0000_i1034" type="#_x0000_t75" style="width:53pt;height:24.5pt" o:ole="">
            <v:imagedata r:id="rId23" o:title=""/>
          </v:shape>
          <o:OLEObject Type="Embed" ProgID="Equation.3" ShapeID="_x0000_i1034" DrawAspect="Content" ObjectID="_1790575934" r:id="rId24"/>
        </w:object>
      </w:r>
    </w:p>
    <w:p w14:paraId="551CA0A5" w14:textId="77777777" w:rsidR="00EC38B7" w:rsidRDefault="00C9061C" w:rsidP="00EC38B7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920" w:dyaOrig="380" w14:anchorId="70A62881">
          <v:shape id="_x0000_i1035" type="#_x0000_t75" style="width:60.5pt;height:24.5pt" o:ole="">
            <v:imagedata r:id="rId25" o:title=""/>
          </v:shape>
          <o:OLEObject Type="Embed" ProgID="Equation.3" ShapeID="_x0000_i1035" DrawAspect="Content" ObjectID="_1790575935" r:id="rId26"/>
        </w:object>
      </w:r>
    </w:p>
    <w:p w14:paraId="464BCAA2" w14:textId="77777777" w:rsidR="00EC38B7" w:rsidRDefault="00CF3B3F" w:rsidP="00EC38B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 w:rsidR="00C9061C" w:rsidRPr="00EC38B7">
        <w:rPr>
          <w:rFonts w:ascii="Tahoma" w:hAnsi="Tahoma" w:cs="Tahoma"/>
          <w:position w:val="-10"/>
        </w:rPr>
        <w:object w:dxaOrig="840" w:dyaOrig="380" w14:anchorId="316CCF94">
          <v:shape id="_x0000_i1036" type="#_x0000_t75" style="width:55pt;height:24.5pt" o:ole="">
            <v:imagedata r:id="rId27" o:title=""/>
          </v:shape>
          <o:OLEObject Type="Embed" ProgID="Equation.3" ShapeID="_x0000_i1036" DrawAspect="Content" ObjectID="_1790575936" r:id="rId28"/>
        </w:object>
      </w:r>
    </w:p>
    <w:p w14:paraId="64A989E2" w14:textId="77777777" w:rsidR="00CF3B3F" w:rsidRDefault="006F3F0A" w:rsidP="00EC38B7">
      <w:pPr>
        <w:numPr>
          <w:ilvl w:val="0"/>
          <w:numId w:val="1"/>
        </w:numPr>
        <w:rPr>
          <w:rFonts w:ascii="Tahoma" w:hAnsi="Tahoma" w:cs="Tahoma"/>
        </w:rPr>
        <w:sectPr w:rsidR="00CF3B3F" w:rsidSect="005F5907">
          <w:type w:val="continuous"/>
          <w:pgSz w:w="11906" w:h="16838" w:code="9"/>
          <w:pgMar w:top="1191" w:right="1418" w:bottom="1191" w:left="1418" w:header="709" w:footer="709" w:gutter="0"/>
          <w:cols w:num="2" w:space="708"/>
          <w:docGrid w:linePitch="360"/>
        </w:sectPr>
      </w:pPr>
      <w:r w:rsidRPr="00EC38B7">
        <w:rPr>
          <w:rFonts w:ascii="Tahoma" w:hAnsi="Tahoma" w:cs="Tahoma"/>
          <w:position w:val="-10"/>
        </w:rPr>
        <w:object w:dxaOrig="1060" w:dyaOrig="380" w14:anchorId="36643E34">
          <v:shape id="_x0000_i1037" type="#_x0000_t75" style="width:69.5pt;height:24.5pt" o:ole="">
            <v:imagedata r:id="rId29" o:title=""/>
          </v:shape>
          <o:OLEObject Type="Embed" ProgID="Equation.3" ShapeID="_x0000_i1037" DrawAspect="Content" ObjectID="_1790575937" r:id="rId30"/>
        </w:object>
      </w:r>
    </w:p>
    <w:p w14:paraId="55DF8C59" w14:textId="77777777" w:rsidR="00CF3B3F" w:rsidRDefault="00483F7D" w:rsidP="00EC38B7">
      <w:pPr>
        <w:numPr>
          <w:ilvl w:val="0"/>
          <w:numId w:val="1"/>
        </w:numPr>
        <w:rPr>
          <w:rFonts w:ascii="Tahoma" w:hAnsi="Tahoma" w:cs="Tahoma"/>
        </w:rPr>
      </w:pPr>
      <w:r w:rsidRPr="006F3F0A">
        <w:rPr>
          <w:rFonts w:ascii="Tahoma" w:hAnsi="Tahoma" w:cs="Tahoma"/>
          <w:position w:val="-10"/>
        </w:rPr>
        <w:object w:dxaOrig="1960" w:dyaOrig="360" w14:anchorId="3EB317C6">
          <v:shape id="_x0000_i1038" type="#_x0000_t75" style="width:131pt;height:24.5pt" o:ole="">
            <v:imagedata r:id="rId31" o:title=""/>
          </v:shape>
          <o:OLEObject Type="Embed" ProgID="Equation.3" ShapeID="_x0000_i1038" DrawAspect="Content" ObjectID="_1790575938" r:id="rId32"/>
        </w:object>
      </w:r>
    </w:p>
    <w:p w14:paraId="7C182485" w14:textId="77777777" w:rsidR="00CF3B3F" w:rsidRDefault="00CF3B3F" w:rsidP="00CF3B3F">
      <w:pPr>
        <w:rPr>
          <w:rFonts w:ascii="Tahoma" w:hAnsi="Tahoma" w:cs="Tahoma"/>
        </w:rPr>
      </w:pPr>
    </w:p>
    <w:p w14:paraId="453DFBA0" w14:textId="77777777" w:rsidR="00CF3B3F" w:rsidRDefault="00CF3B3F" w:rsidP="00CF3B3F">
      <w:pPr>
        <w:rPr>
          <w:rFonts w:ascii="Tahoma" w:hAnsi="Tahoma" w:cs="Tahoma"/>
        </w:rPr>
      </w:pPr>
      <w:r>
        <w:rPr>
          <w:rFonts w:ascii="Tahoma" w:hAnsi="Tahoma" w:cs="Tahoma"/>
        </w:rPr>
        <w:t>Extra Practice</w:t>
      </w:r>
    </w:p>
    <w:p w14:paraId="75EB05F5" w14:textId="77777777" w:rsidR="00CF3B3F" w:rsidRDefault="00CF3B3F" w:rsidP="00CF3B3F">
      <w:pPr>
        <w:rPr>
          <w:rFonts w:ascii="Tahoma" w:hAnsi="Tahoma" w:cs="Tahoma"/>
        </w:rPr>
      </w:pPr>
    </w:p>
    <w:p w14:paraId="54508A3A" w14:textId="77777777" w:rsidR="00CF3B3F" w:rsidRDefault="00CF3B3F" w:rsidP="00CF3B3F">
      <w:pPr>
        <w:numPr>
          <w:ilvl w:val="0"/>
          <w:numId w:val="1"/>
        </w:numPr>
        <w:rPr>
          <w:rFonts w:ascii="Tahoma" w:hAnsi="Tahoma" w:cs="Tahoma"/>
        </w:rPr>
        <w:sectPr w:rsidR="00CF3B3F" w:rsidSect="005F5907">
          <w:type w:val="continuous"/>
          <w:pgSz w:w="11906" w:h="16838" w:code="9"/>
          <w:pgMar w:top="1191" w:right="1418" w:bottom="1191" w:left="1418" w:header="709" w:footer="709" w:gutter="0"/>
          <w:cols w:space="708"/>
          <w:docGrid w:linePitch="360"/>
        </w:sectPr>
      </w:pPr>
    </w:p>
    <w:p w14:paraId="30D3C796" w14:textId="77777777" w:rsidR="00391946" w:rsidRDefault="00391946" w:rsidP="003919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As far as the </w:t>
      </w:r>
      <w:r w:rsidRPr="00EC38B7">
        <w:rPr>
          <w:rFonts w:ascii="Tahoma" w:hAnsi="Tahoma" w:cs="Tahoma"/>
          <w:position w:val="-6"/>
        </w:rPr>
        <w:object w:dxaOrig="279" w:dyaOrig="320" w14:anchorId="77A3DA52">
          <v:shape id="_x0000_i1039" type="#_x0000_t75" style="width:14.5pt;height:16pt" o:ole="">
            <v:imagedata r:id="rId11" o:title=""/>
          </v:shape>
          <o:OLEObject Type="Embed" ProgID="Equation.3" ShapeID="_x0000_i1039" DrawAspect="Content" ObjectID="_1790575939" r:id="rId33"/>
        </w:object>
      </w:r>
      <w:r>
        <w:rPr>
          <w:rFonts w:ascii="Tahoma" w:hAnsi="Tahoma" w:cs="Tahoma"/>
        </w:rPr>
        <w:t xml:space="preserve"> term</w:t>
      </w:r>
    </w:p>
    <w:p w14:paraId="479C8A47" w14:textId="77777777" w:rsidR="00CF3B3F" w:rsidRDefault="00CF3B3F" w:rsidP="00CF3B3F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820" w:dyaOrig="360" w14:anchorId="63FB825C">
          <v:shape id="_x0000_i1040" type="#_x0000_t75" style="width:53.5pt;height:23.5pt" o:ole="">
            <v:imagedata r:id="rId34" o:title=""/>
          </v:shape>
          <o:OLEObject Type="Embed" ProgID="Equation.3" ShapeID="_x0000_i1040" DrawAspect="Content" ObjectID="_1790575940" r:id="rId35"/>
        </w:object>
      </w:r>
    </w:p>
    <w:p w14:paraId="5B7195E4" w14:textId="77777777" w:rsidR="00CF3B3F" w:rsidRDefault="00CF3B3F" w:rsidP="00CF3B3F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940" w:dyaOrig="360" w14:anchorId="42C4E5F4">
          <v:shape id="_x0000_i1041" type="#_x0000_t75" style="width:60.5pt;height:23.5pt" o:ole="">
            <v:imagedata r:id="rId36" o:title=""/>
          </v:shape>
          <o:OLEObject Type="Embed" ProgID="Equation.3" ShapeID="_x0000_i1041" DrawAspect="Content" ObjectID="_1790575941" r:id="rId37"/>
        </w:object>
      </w:r>
    </w:p>
    <w:p w14:paraId="2F902C56" w14:textId="77777777" w:rsidR="00CF3B3F" w:rsidRDefault="0016401A" w:rsidP="00CF3B3F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980" w:dyaOrig="360" w14:anchorId="16B69603">
          <v:shape id="_x0000_i1042" type="#_x0000_t75" style="width:63pt;height:23.5pt" o:ole="">
            <v:imagedata r:id="rId38" o:title=""/>
          </v:shape>
          <o:OLEObject Type="Embed" ProgID="Equation.3" ShapeID="_x0000_i1042" DrawAspect="Content" ObjectID="_1790575942" r:id="rId39"/>
        </w:object>
      </w:r>
    </w:p>
    <w:p w14:paraId="4901B748" w14:textId="77777777" w:rsidR="00391946" w:rsidRDefault="00CF3B3F" w:rsidP="00391946">
      <w:pPr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 w:rsidR="00391946">
        <w:rPr>
          <w:rFonts w:ascii="Tahoma" w:hAnsi="Tahoma" w:cs="Tahoma"/>
        </w:rPr>
        <w:t xml:space="preserve">As far as the </w:t>
      </w:r>
      <w:r w:rsidR="00391946" w:rsidRPr="00EC38B7">
        <w:rPr>
          <w:rFonts w:ascii="Tahoma" w:hAnsi="Tahoma" w:cs="Tahoma"/>
          <w:position w:val="-6"/>
        </w:rPr>
        <w:object w:dxaOrig="279" w:dyaOrig="320" w14:anchorId="75A5B8CB">
          <v:shape id="_x0000_i1043" type="#_x0000_t75" style="width:14.5pt;height:16pt" o:ole="">
            <v:imagedata r:id="rId21" o:title=""/>
          </v:shape>
          <o:OLEObject Type="Embed" ProgID="Equation.3" ShapeID="_x0000_i1043" DrawAspect="Content" ObjectID="_1790575943" r:id="rId40"/>
        </w:object>
      </w:r>
      <w:r w:rsidR="00391946">
        <w:rPr>
          <w:rFonts w:ascii="Tahoma" w:hAnsi="Tahoma" w:cs="Tahoma"/>
        </w:rPr>
        <w:t xml:space="preserve"> term</w:t>
      </w:r>
    </w:p>
    <w:p w14:paraId="61E12F67" w14:textId="77777777" w:rsidR="00CF3B3F" w:rsidRDefault="00CF3B3F" w:rsidP="00CF3B3F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800" w:dyaOrig="380" w14:anchorId="71AF3D6D">
          <v:shape id="_x0000_i1044" type="#_x0000_t75" style="width:53pt;height:24.5pt" o:ole="">
            <v:imagedata r:id="rId41" o:title=""/>
          </v:shape>
          <o:OLEObject Type="Embed" ProgID="Equation.3" ShapeID="_x0000_i1044" DrawAspect="Content" ObjectID="_1790575944" r:id="rId42"/>
        </w:object>
      </w:r>
    </w:p>
    <w:p w14:paraId="16E471FD" w14:textId="77777777" w:rsidR="00CF3B3F" w:rsidRDefault="00CF3B3F" w:rsidP="00CF3B3F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920" w:dyaOrig="380" w14:anchorId="6AD47E33">
          <v:shape id="_x0000_i1045" type="#_x0000_t75" style="width:60.5pt;height:24.5pt" o:ole="">
            <v:imagedata r:id="rId43" o:title=""/>
          </v:shape>
          <o:OLEObject Type="Embed" ProgID="Equation.3" ShapeID="_x0000_i1045" DrawAspect="Content" ObjectID="_1790575945" r:id="rId44"/>
        </w:object>
      </w:r>
    </w:p>
    <w:p w14:paraId="54F5BC25" w14:textId="77777777" w:rsidR="00CF3B3F" w:rsidRDefault="00CF3B3F" w:rsidP="00CF3B3F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1060" w:dyaOrig="380" w14:anchorId="74FA5140">
          <v:shape id="_x0000_i1046" type="#_x0000_t75" style="width:69.5pt;height:24.5pt" o:ole="">
            <v:imagedata r:id="rId45" o:title=""/>
          </v:shape>
          <o:OLEObject Type="Embed" ProgID="Equation.3" ShapeID="_x0000_i1046" DrawAspect="Content" ObjectID="_1790575946" r:id="rId46"/>
        </w:object>
      </w:r>
    </w:p>
    <w:p w14:paraId="723FAAFC" w14:textId="77777777" w:rsidR="00CF3B3F" w:rsidRDefault="00CF3B3F" w:rsidP="00CF3B3F">
      <w:pPr>
        <w:numPr>
          <w:ilvl w:val="0"/>
          <w:numId w:val="1"/>
        </w:numPr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840" w:dyaOrig="380" w14:anchorId="420C05A7">
          <v:shape id="_x0000_i1047" type="#_x0000_t75" style="width:55pt;height:24.5pt" o:ole="">
            <v:imagedata r:id="rId47" o:title=""/>
          </v:shape>
          <o:OLEObject Type="Embed" ProgID="Equation.3" ShapeID="_x0000_i1047" DrawAspect="Content" ObjectID="_1790575947" r:id="rId48"/>
        </w:object>
      </w:r>
    </w:p>
    <w:p w14:paraId="0F8F73B2" w14:textId="77777777" w:rsidR="00CF3B3F" w:rsidRDefault="00CF3B3F" w:rsidP="00CF3B3F">
      <w:pPr>
        <w:rPr>
          <w:rFonts w:ascii="Tahoma" w:hAnsi="Tahoma" w:cs="Tahoma"/>
        </w:rPr>
        <w:sectPr w:rsidR="00CF3B3F" w:rsidSect="005F5907">
          <w:type w:val="continuous"/>
          <w:pgSz w:w="11906" w:h="16838" w:code="9"/>
          <w:pgMar w:top="1191" w:right="1418" w:bottom="1191" w:left="1418" w:header="709" w:footer="709" w:gutter="0"/>
          <w:cols w:num="2" w:space="708"/>
          <w:docGrid w:linePitch="360"/>
        </w:sectPr>
      </w:pPr>
    </w:p>
    <w:p w14:paraId="0D5627BE" w14:textId="77777777" w:rsidR="00CF3B3F" w:rsidRDefault="00CF3B3F" w:rsidP="00CF3B3F">
      <w:pPr>
        <w:rPr>
          <w:rFonts w:ascii="Tahoma" w:hAnsi="Tahoma" w:cs="Tahoma"/>
        </w:rPr>
      </w:pPr>
    </w:p>
    <w:p w14:paraId="436E2B44" w14:textId="3E772FE3" w:rsidR="00114B63" w:rsidRDefault="00114B63" w:rsidP="00CF3B3F">
      <w:pPr>
        <w:rPr>
          <w:rFonts w:ascii="Tahoma" w:hAnsi="Tahoma" w:cs="Tahoma"/>
        </w:rPr>
      </w:pPr>
      <w:r>
        <w:rPr>
          <w:rFonts w:ascii="Tahoma" w:hAnsi="Tahoma" w:cs="Tahoma"/>
        </w:rPr>
        <w:t>Application</w:t>
      </w:r>
    </w:p>
    <w:p w14:paraId="747EA0EC" w14:textId="77777777" w:rsidR="00114B63" w:rsidRDefault="00114B63" w:rsidP="001A67C1">
      <w:pPr>
        <w:tabs>
          <w:tab w:val="left" w:pos="6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Show that </w:t>
      </w:r>
      <w:r w:rsidRPr="00114B63">
        <w:rPr>
          <w:rFonts w:ascii="Tahoma" w:hAnsi="Tahoma" w:cs="Tahoma"/>
          <w:position w:val="-28"/>
        </w:rPr>
        <w:object w:dxaOrig="3940" w:dyaOrig="760" w14:anchorId="6241A5D1">
          <v:shape id="_x0000_i1048" type="#_x0000_t75" style="width:197.5pt;height:38.5pt" o:ole="">
            <v:imagedata r:id="rId49" o:title=""/>
          </v:shape>
          <o:OLEObject Type="Embed" ProgID="Equation.3" ShapeID="_x0000_i1048" DrawAspect="Content" ObjectID="_1790575948" r:id="rId50"/>
        </w:object>
      </w:r>
    </w:p>
    <w:p w14:paraId="38F07A0B" w14:textId="5A1E2A51" w:rsidR="00114B63" w:rsidRDefault="00114B63" w:rsidP="001A67C1">
      <w:pPr>
        <w:tabs>
          <w:tab w:val="left" w:pos="6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By substituting </w:t>
      </w:r>
      <w:r w:rsidRPr="00114B63">
        <w:rPr>
          <w:rFonts w:ascii="Tahoma" w:hAnsi="Tahoma" w:cs="Tahoma"/>
          <w:position w:val="-6"/>
        </w:rPr>
        <w:object w:dxaOrig="520" w:dyaOrig="279" w14:anchorId="0B832E14">
          <v:shape id="_x0000_i1049" type="#_x0000_t75" style="width:27pt;height:14.5pt" o:ole="">
            <v:imagedata r:id="rId51" o:title=""/>
          </v:shape>
          <o:OLEObject Type="Embed" ProgID="Equation.3" ShapeID="_x0000_i1049" DrawAspect="Content" ObjectID="_1790575949" r:id="rId52"/>
        </w:object>
      </w:r>
      <w:r>
        <w:rPr>
          <w:rFonts w:ascii="Tahoma" w:hAnsi="Tahoma" w:cs="Tahoma"/>
        </w:rPr>
        <w:t xml:space="preserve"> into the expression above, deduce that </w:t>
      </w:r>
      <w:r w:rsidRPr="00114B63">
        <w:rPr>
          <w:rFonts w:ascii="Tahoma" w:hAnsi="Tahoma" w:cs="Tahoma"/>
          <w:position w:val="-8"/>
        </w:rPr>
        <w:object w:dxaOrig="1520" w:dyaOrig="360" w14:anchorId="428B5F00">
          <v:shape id="_x0000_i1050" type="#_x0000_t75" style="width:75.5pt;height:18.5pt" o:ole="">
            <v:imagedata r:id="rId53" o:title=""/>
          </v:shape>
          <o:OLEObject Type="Embed" ProgID="Equation.3" ShapeID="_x0000_i1050" DrawAspect="Content" ObjectID="_1790575950" r:id="rId54"/>
        </w:object>
      </w:r>
    </w:p>
    <w:p w14:paraId="524A3945" w14:textId="28C38C6D" w:rsidR="009F4BE6" w:rsidRDefault="009F4BE6" w:rsidP="001A67C1">
      <w:pPr>
        <w:tabs>
          <w:tab w:val="left" w:pos="6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Find an approximation for </w:t>
      </w:r>
      <m:oMath>
        <m:rad>
          <m:radPr>
            <m:degHide m:val="1"/>
            <m:ctrlPr>
              <w:rPr>
                <w:rFonts w:ascii="Cambria Math" w:hAnsi="Cambria Math" w:cs="Tahoma"/>
                <w:i/>
              </w:rPr>
            </m:ctrlPr>
          </m:radPr>
          <m:deg/>
          <m:e>
            <m:r>
              <w:rPr>
                <w:rFonts w:ascii="Cambria Math" w:hAnsi="Cambria Math" w:cs="Tahoma"/>
              </w:rPr>
              <m:t>28</m:t>
            </m:r>
          </m:e>
        </m:rad>
      </m:oMath>
      <w:r>
        <w:rPr>
          <w:rFonts w:ascii="Tahoma" w:hAnsi="Tahoma" w:cs="Tahoma"/>
        </w:rPr>
        <w:t>.</w:t>
      </w:r>
    </w:p>
    <w:p w14:paraId="70EEFD6C" w14:textId="471581E3" w:rsidR="009F4BE6" w:rsidRDefault="009F4BE6" w:rsidP="001A67C1">
      <w:pPr>
        <w:tabs>
          <w:tab w:val="left" w:pos="6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Why can’t this expansion be used to find an approximation for </w:t>
      </w:r>
      <m:oMath>
        <m:rad>
          <m:radPr>
            <m:degHide m:val="1"/>
            <m:ctrlPr>
              <w:rPr>
                <w:rFonts w:ascii="Cambria Math" w:hAnsi="Cambria Math" w:cs="Tahoma"/>
                <w:i/>
              </w:rPr>
            </m:ctrlPr>
          </m:radPr>
          <m:deg/>
          <m:e>
            <m:r>
              <w:rPr>
                <w:rFonts w:ascii="Cambria Math" w:hAnsi="Cambria Math" w:cs="Tahoma"/>
              </w:rPr>
              <m:t>35</m:t>
            </m:r>
          </m:e>
        </m:rad>
      </m:oMath>
      <w:r>
        <w:rPr>
          <w:rFonts w:ascii="Tahoma" w:hAnsi="Tahoma" w:cs="Tahoma"/>
        </w:rPr>
        <w:t xml:space="preserve"> ? </w:t>
      </w:r>
    </w:p>
    <w:p w14:paraId="7C86B8A8" w14:textId="77777777" w:rsidR="00EC38B7" w:rsidRPr="00CF3B3F" w:rsidRDefault="00CF3B3F" w:rsidP="00CF3B3F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32"/>
        </w:rPr>
        <w:br w:type="page"/>
      </w:r>
      <w:r w:rsidR="00EC38B7" w:rsidRPr="00CF3B3F">
        <w:rPr>
          <w:rFonts w:ascii="Tahoma" w:hAnsi="Tahoma" w:cs="Tahoma"/>
          <w:b/>
          <w:sz w:val="32"/>
        </w:rPr>
        <w:lastRenderedPageBreak/>
        <w:t>Answers</w:t>
      </w:r>
    </w:p>
    <w:p w14:paraId="5766FBDE" w14:textId="77777777" w:rsidR="00EC38B7" w:rsidRDefault="00EC38B7" w:rsidP="00EC38B7">
      <w:pPr>
        <w:rPr>
          <w:rFonts w:ascii="Tahoma" w:hAnsi="Tahoma" w:cs="Tahoma"/>
        </w:rPr>
      </w:pPr>
    </w:p>
    <w:p w14:paraId="24D950C9" w14:textId="77777777" w:rsidR="00EC38B7" w:rsidRDefault="00EC38B7" w:rsidP="003919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Rewrite as approximations using the binomial expansion as far as the </w:t>
      </w:r>
      <w:r w:rsidRPr="00EC38B7">
        <w:rPr>
          <w:rFonts w:ascii="Tahoma" w:hAnsi="Tahoma" w:cs="Tahoma"/>
          <w:position w:val="-6"/>
        </w:rPr>
        <w:object w:dxaOrig="279" w:dyaOrig="320" w14:anchorId="77C86381">
          <v:shape id="_x0000_i1051" type="#_x0000_t75" style="width:14.5pt;height:16pt" o:ole="">
            <v:imagedata r:id="rId11" o:title=""/>
          </v:shape>
          <o:OLEObject Type="Embed" ProgID="Equation.3" ShapeID="_x0000_i1051" DrawAspect="Content" ObjectID="_1790575951" r:id="rId55"/>
        </w:object>
      </w:r>
      <w:r>
        <w:rPr>
          <w:rFonts w:ascii="Tahoma" w:hAnsi="Tahoma" w:cs="Tahoma"/>
        </w:rPr>
        <w:t xml:space="preserve"> term:</w:t>
      </w:r>
    </w:p>
    <w:p w14:paraId="3FFD0064" w14:textId="77777777" w:rsidR="00EC38B7" w:rsidRDefault="00EC38B7" w:rsidP="00391946">
      <w:pPr>
        <w:rPr>
          <w:rFonts w:ascii="Tahoma" w:hAnsi="Tahoma" w:cs="Tahoma"/>
        </w:rPr>
      </w:pPr>
    </w:p>
    <w:p w14:paraId="6804E035" w14:textId="77777777" w:rsidR="00EC38B7" w:rsidRDefault="00C9061C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820" w:dyaOrig="360" w14:anchorId="5D9E4A44">
          <v:shape id="_x0000_i1052" type="#_x0000_t75" style="width:53.5pt;height:23.5pt" o:ole="">
            <v:imagedata r:id="rId13" o:title=""/>
          </v:shape>
          <o:OLEObject Type="Embed" ProgID="Equation.3" ShapeID="_x0000_i1052" DrawAspect="Content" ObjectID="_1790575952" r:id="rId56"/>
        </w:object>
      </w:r>
      <w:r w:rsidR="00EC38B7">
        <w:rPr>
          <w:rFonts w:ascii="Tahoma" w:hAnsi="Tahoma" w:cs="Tahoma"/>
        </w:rPr>
        <w:t xml:space="preserve"> = </w:t>
      </w:r>
      <w:r w:rsidRPr="00EC38B7">
        <w:rPr>
          <w:rFonts w:ascii="Tahoma" w:hAnsi="Tahoma" w:cs="Tahoma"/>
          <w:position w:val="-6"/>
        </w:rPr>
        <w:object w:dxaOrig="2600" w:dyaOrig="320" w14:anchorId="1C93FD07">
          <v:shape id="_x0000_i1053" type="#_x0000_t75" style="width:165pt;height:21pt" o:ole="">
            <v:imagedata r:id="rId57" o:title=""/>
          </v:shape>
          <o:OLEObject Type="Embed" ProgID="Equation.3" ShapeID="_x0000_i1053" DrawAspect="Content" ObjectID="_1790575953" r:id="rId58"/>
        </w:object>
      </w:r>
    </w:p>
    <w:p w14:paraId="1E1A2FF7" w14:textId="77777777" w:rsidR="00EC38B7" w:rsidRDefault="00C9061C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940" w:dyaOrig="360" w14:anchorId="745EC5B7">
          <v:shape id="_x0000_i1054" type="#_x0000_t75" style="width:60.5pt;height:23.5pt" o:ole="">
            <v:imagedata r:id="rId15" o:title=""/>
          </v:shape>
          <o:OLEObject Type="Embed" ProgID="Equation.3" ShapeID="_x0000_i1054" DrawAspect="Content" ObjectID="_1790575954" r:id="rId59"/>
        </w:object>
      </w:r>
      <w:r w:rsidR="00EC38B7">
        <w:rPr>
          <w:rFonts w:ascii="Tahoma" w:hAnsi="Tahoma" w:cs="Tahoma"/>
        </w:rPr>
        <w:t xml:space="preserve"> = </w:t>
      </w:r>
      <w:r w:rsidRPr="00EC38B7">
        <w:rPr>
          <w:rFonts w:ascii="Tahoma" w:hAnsi="Tahoma" w:cs="Tahoma"/>
          <w:position w:val="-6"/>
        </w:rPr>
        <w:object w:dxaOrig="3080" w:dyaOrig="320" w14:anchorId="72D3E4F4">
          <v:shape id="_x0000_i1055" type="#_x0000_t75" style="width:197pt;height:21pt" o:ole="">
            <v:imagedata r:id="rId60" o:title=""/>
          </v:shape>
          <o:OLEObject Type="Embed" ProgID="Equation.3" ShapeID="_x0000_i1055" DrawAspect="Content" ObjectID="_1790575955" r:id="rId61"/>
        </w:object>
      </w:r>
    </w:p>
    <w:p w14:paraId="6DAEE0FB" w14:textId="77777777" w:rsidR="00EC38B7" w:rsidRDefault="00C9061C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859" w:dyaOrig="360" w14:anchorId="46035F00">
          <v:shape id="_x0000_i1056" type="#_x0000_t75" style="width:55pt;height:23.5pt" o:ole="">
            <v:imagedata r:id="rId17" o:title=""/>
          </v:shape>
          <o:OLEObject Type="Embed" ProgID="Equation.3" ShapeID="_x0000_i1056" DrawAspect="Content" ObjectID="_1790575956" r:id="rId62"/>
        </w:object>
      </w:r>
      <w:r w:rsidR="00EC38B7">
        <w:rPr>
          <w:rFonts w:ascii="Tahoma" w:hAnsi="Tahoma" w:cs="Tahoma"/>
        </w:rPr>
        <w:t xml:space="preserve"> =</w:t>
      </w:r>
      <w:r w:rsidR="00D41418">
        <w:rPr>
          <w:rFonts w:ascii="Tahoma" w:hAnsi="Tahoma" w:cs="Tahoma"/>
        </w:rPr>
        <w:t xml:space="preserve"> </w:t>
      </w:r>
      <w:r w:rsidRPr="00D41418">
        <w:rPr>
          <w:rFonts w:ascii="Tahoma" w:hAnsi="Tahoma" w:cs="Tahoma"/>
          <w:position w:val="-12"/>
        </w:rPr>
        <w:object w:dxaOrig="1120" w:dyaOrig="380" w14:anchorId="0A604E4E">
          <v:shape id="_x0000_i1057" type="#_x0000_t75" style="width:74pt;height:24.5pt" o:ole="">
            <v:imagedata r:id="rId63" o:title=""/>
          </v:shape>
          <o:OLEObject Type="Embed" ProgID="Equation.3" ShapeID="_x0000_i1057" DrawAspect="Content" ObjectID="_1790575957" r:id="rId64"/>
        </w:object>
      </w:r>
      <w:r w:rsidR="00D41418">
        <w:rPr>
          <w:rFonts w:ascii="Tahoma" w:hAnsi="Tahoma" w:cs="Tahoma"/>
        </w:rPr>
        <w:t xml:space="preserve"> = </w:t>
      </w:r>
      <w:r w:rsidRPr="00D41418">
        <w:rPr>
          <w:rFonts w:ascii="Tahoma" w:hAnsi="Tahoma" w:cs="Tahoma"/>
          <w:position w:val="-12"/>
        </w:rPr>
        <w:object w:dxaOrig="3680" w:dyaOrig="380" w14:anchorId="2BA8CEDE">
          <v:shape id="_x0000_i1058" type="#_x0000_t75" style="width:242pt;height:24.5pt" o:ole="">
            <v:imagedata r:id="rId65" o:title=""/>
          </v:shape>
          <o:OLEObject Type="Embed" ProgID="Equation.3" ShapeID="_x0000_i1058" DrawAspect="Content" ObjectID="_1790575958" r:id="rId66"/>
        </w:object>
      </w:r>
    </w:p>
    <w:p w14:paraId="68F9FD9C" w14:textId="77777777" w:rsidR="00EC38B7" w:rsidRDefault="00C9061C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1080" w:dyaOrig="360" w14:anchorId="0614EDE6">
          <v:shape id="_x0000_i1059" type="#_x0000_t75" style="width:69.5pt;height:23.5pt" o:ole="">
            <v:imagedata r:id="rId19" o:title=""/>
          </v:shape>
          <o:OLEObject Type="Embed" ProgID="Equation.3" ShapeID="_x0000_i1059" DrawAspect="Content" ObjectID="_1790575959" r:id="rId67"/>
        </w:object>
      </w:r>
      <w:r w:rsidR="00EC38B7">
        <w:rPr>
          <w:rFonts w:ascii="Tahoma" w:hAnsi="Tahoma" w:cs="Tahoma"/>
        </w:rPr>
        <w:t xml:space="preserve"> =</w:t>
      </w:r>
      <w:r w:rsidR="00D41418">
        <w:rPr>
          <w:rFonts w:ascii="Tahoma" w:hAnsi="Tahoma" w:cs="Tahoma"/>
        </w:rPr>
        <w:t xml:space="preserve"> </w:t>
      </w:r>
      <w:r w:rsidRPr="00D41418">
        <w:rPr>
          <w:rFonts w:ascii="Tahoma" w:hAnsi="Tahoma" w:cs="Tahoma"/>
          <w:position w:val="-10"/>
        </w:rPr>
        <w:object w:dxaOrig="1240" w:dyaOrig="360" w14:anchorId="6BF73C76">
          <v:shape id="_x0000_i1060" type="#_x0000_t75" style="width:80pt;height:23.5pt" o:ole="">
            <v:imagedata r:id="rId68" o:title=""/>
          </v:shape>
          <o:OLEObject Type="Embed" ProgID="Equation.3" ShapeID="_x0000_i1060" DrawAspect="Content" ObjectID="_1790575960" r:id="rId69"/>
        </w:object>
      </w:r>
      <w:r w:rsidR="00D41418">
        <w:rPr>
          <w:rFonts w:ascii="Tahoma" w:hAnsi="Tahoma" w:cs="Tahoma"/>
        </w:rPr>
        <w:t xml:space="preserve"> = </w:t>
      </w:r>
      <w:r w:rsidRPr="00D41418">
        <w:rPr>
          <w:rFonts w:ascii="Tahoma" w:hAnsi="Tahoma" w:cs="Tahoma"/>
          <w:position w:val="-12"/>
        </w:rPr>
        <w:object w:dxaOrig="3379" w:dyaOrig="380" w14:anchorId="06D765A5">
          <v:shape id="_x0000_i1061" type="#_x0000_t75" style="width:222pt;height:24.5pt" o:ole="">
            <v:imagedata r:id="rId70" o:title=""/>
          </v:shape>
          <o:OLEObject Type="Embed" ProgID="Equation.3" ShapeID="_x0000_i1061" DrawAspect="Content" ObjectID="_1790575961" r:id="rId71"/>
        </w:object>
      </w:r>
    </w:p>
    <w:p w14:paraId="59833066" w14:textId="77777777" w:rsidR="00EC38B7" w:rsidRDefault="00EC38B7" w:rsidP="00391946">
      <w:pPr>
        <w:rPr>
          <w:rFonts w:ascii="Tahoma" w:hAnsi="Tahoma" w:cs="Tahoma"/>
        </w:rPr>
      </w:pPr>
    </w:p>
    <w:p w14:paraId="18E49405" w14:textId="77777777" w:rsidR="00EC38B7" w:rsidRDefault="00EC38B7" w:rsidP="003919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Rewrite as approximations using the binomial expansion as far as the </w:t>
      </w:r>
      <w:r w:rsidRPr="00EC38B7">
        <w:rPr>
          <w:rFonts w:ascii="Tahoma" w:hAnsi="Tahoma" w:cs="Tahoma"/>
          <w:position w:val="-6"/>
        </w:rPr>
        <w:object w:dxaOrig="279" w:dyaOrig="320" w14:anchorId="10631847">
          <v:shape id="_x0000_i1062" type="#_x0000_t75" style="width:14.5pt;height:16pt" o:ole="">
            <v:imagedata r:id="rId21" o:title=""/>
          </v:shape>
          <o:OLEObject Type="Embed" ProgID="Equation.3" ShapeID="_x0000_i1062" DrawAspect="Content" ObjectID="_1790575962" r:id="rId72"/>
        </w:object>
      </w:r>
      <w:r>
        <w:rPr>
          <w:rFonts w:ascii="Tahoma" w:hAnsi="Tahoma" w:cs="Tahoma"/>
        </w:rPr>
        <w:t xml:space="preserve"> term:</w:t>
      </w:r>
    </w:p>
    <w:p w14:paraId="140F4AED" w14:textId="77777777" w:rsidR="00EC38B7" w:rsidRDefault="00EC38B7" w:rsidP="00391946">
      <w:pPr>
        <w:rPr>
          <w:rFonts w:ascii="Tahoma" w:hAnsi="Tahoma" w:cs="Tahoma"/>
        </w:rPr>
      </w:pPr>
    </w:p>
    <w:p w14:paraId="29BA2809" w14:textId="77777777" w:rsidR="00EC38B7" w:rsidRDefault="00C9061C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800" w:dyaOrig="380" w14:anchorId="44A70B26">
          <v:shape id="_x0000_i1063" type="#_x0000_t75" style="width:53pt;height:24.5pt" o:ole="">
            <v:imagedata r:id="rId23" o:title=""/>
          </v:shape>
          <o:OLEObject Type="Embed" ProgID="Equation.3" ShapeID="_x0000_i1063" DrawAspect="Content" ObjectID="_1790575963" r:id="rId73"/>
        </w:object>
      </w:r>
      <w:r w:rsidR="00EC38B7">
        <w:rPr>
          <w:rFonts w:ascii="Tahoma" w:hAnsi="Tahoma" w:cs="Tahoma"/>
        </w:rPr>
        <w:t xml:space="preserve"> =</w:t>
      </w:r>
      <w:r w:rsidR="00D41418">
        <w:rPr>
          <w:rFonts w:ascii="Tahoma" w:hAnsi="Tahoma" w:cs="Tahoma"/>
        </w:rPr>
        <w:t xml:space="preserve"> </w:t>
      </w:r>
      <w:r w:rsidRPr="00D41418">
        <w:rPr>
          <w:rFonts w:ascii="Tahoma" w:hAnsi="Tahoma" w:cs="Tahoma"/>
          <w:position w:val="-12"/>
        </w:rPr>
        <w:object w:dxaOrig="1820" w:dyaOrig="380" w14:anchorId="576382DA">
          <v:shape id="_x0000_i1064" type="#_x0000_t75" style="width:119.5pt;height:24.5pt" o:ole="">
            <v:imagedata r:id="rId74" o:title=""/>
          </v:shape>
          <o:OLEObject Type="Embed" ProgID="Equation.3" ShapeID="_x0000_i1064" DrawAspect="Content" ObjectID="_1790575964" r:id="rId75"/>
        </w:object>
      </w:r>
    </w:p>
    <w:p w14:paraId="659EB51D" w14:textId="77777777" w:rsidR="00EC38B7" w:rsidRDefault="00C9061C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920" w:dyaOrig="380" w14:anchorId="1F9FBB11">
          <v:shape id="_x0000_i1065" type="#_x0000_t75" style="width:60.5pt;height:24.5pt" o:ole="">
            <v:imagedata r:id="rId25" o:title=""/>
          </v:shape>
          <o:OLEObject Type="Embed" ProgID="Equation.3" ShapeID="_x0000_i1065" DrawAspect="Content" ObjectID="_1790575965" r:id="rId76"/>
        </w:object>
      </w:r>
      <w:r w:rsidR="00EC38B7">
        <w:rPr>
          <w:rFonts w:ascii="Tahoma" w:hAnsi="Tahoma" w:cs="Tahoma"/>
        </w:rPr>
        <w:t xml:space="preserve"> =</w:t>
      </w:r>
      <w:r w:rsidR="00D41418">
        <w:rPr>
          <w:rFonts w:ascii="Tahoma" w:hAnsi="Tahoma" w:cs="Tahoma"/>
        </w:rPr>
        <w:t xml:space="preserve"> </w:t>
      </w:r>
      <w:r w:rsidRPr="00D41418">
        <w:rPr>
          <w:rFonts w:ascii="Tahoma" w:hAnsi="Tahoma" w:cs="Tahoma"/>
          <w:position w:val="-12"/>
        </w:rPr>
        <w:object w:dxaOrig="1640" w:dyaOrig="380" w14:anchorId="4DD834CC">
          <v:shape id="_x0000_i1066" type="#_x0000_t75" style="width:108pt;height:24.5pt" o:ole="">
            <v:imagedata r:id="rId77" o:title=""/>
          </v:shape>
          <o:OLEObject Type="Embed" ProgID="Equation.3" ShapeID="_x0000_i1066" DrawAspect="Content" ObjectID="_1790575966" r:id="rId78"/>
        </w:object>
      </w:r>
    </w:p>
    <w:p w14:paraId="1496FD31" w14:textId="77777777" w:rsidR="00EC38B7" w:rsidRDefault="00C9061C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840" w:dyaOrig="380" w14:anchorId="7A6E43BB">
          <v:shape id="_x0000_i1067" type="#_x0000_t75" style="width:55pt;height:24.5pt" o:ole="">
            <v:imagedata r:id="rId27" o:title=""/>
          </v:shape>
          <o:OLEObject Type="Embed" ProgID="Equation.3" ShapeID="_x0000_i1067" DrawAspect="Content" ObjectID="_1790575967" r:id="rId79"/>
        </w:object>
      </w:r>
      <w:r w:rsidR="00EC38B7">
        <w:rPr>
          <w:rFonts w:ascii="Tahoma" w:hAnsi="Tahoma" w:cs="Tahoma"/>
        </w:rPr>
        <w:t xml:space="preserve"> =</w:t>
      </w:r>
      <w:r w:rsidR="00D41418">
        <w:rPr>
          <w:rFonts w:ascii="Tahoma" w:hAnsi="Tahoma" w:cs="Tahoma"/>
        </w:rPr>
        <w:t xml:space="preserve"> </w:t>
      </w:r>
      <w:r w:rsidR="00514ED7" w:rsidRPr="00C9061C">
        <w:rPr>
          <w:rFonts w:ascii="Tahoma" w:hAnsi="Tahoma" w:cs="Tahoma"/>
          <w:position w:val="-12"/>
        </w:rPr>
        <w:object w:dxaOrig="1180" w:dyaOrig="400" w14:anchorId="73296407">
          <v:shape id="_x0000_i1068" type="#_x0000_t75" style="width:1in;height:24.5pt" o:ole="">
            <v:imagedata r:id="rId80" o:title=""/>
          </v:shape>
          <o:OLEObject Type="Embed" ProgID="Equation.3" ShapeID="_x0000_i1068" DrawAspect="Content" ObjectID="_1790575968" r:id="rId81"/>
        </w:object>
      </w:r>
      <w:r>
        <w:rPr>
          <w:rFonts w:ascii="Tahoma" w:hAnsi="Tahoma" w:cs="Tahoma"/>
        </w:rPr>
        <w:t xml:space="preserve"> = </w:t>
      </w:r>
      <w:r w:rsidRPr="00B06653">
        <w:rPr>
          <w:rFonts w:ascii="Tahoma" w:hAnsi="Tahoma" w:cs="Tahoma"/>
          <w:position w:val="-12"/>
        </w:rPr>
        <w:object w:dxaOrig="2020" w:dyaOrig="380" w14:anchorId="15EF4D91">
          <v:shape id="_x0000_i1069" type="#_x0000_t75" style="width:132.5pt;height:24.5pt" o:ole="">
            <v:imagedata r:id="rId82" o:title=""/>
          </v:shape>
          <o:OLEObject Type="Embed" ProgID="Equation.3" ShapeID="_x0000_i1069" DrawAspect="Content" ObjectID="_1790575969" r:id="rId83"/>
        </w:object>
      </w:r>
    </w:p>
    <w:p w14:paraId="7F7C0A9A" w14:textId="77777777" w:rsidR="00EC38B7" w:rsidRDefault="00C9061C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1060" w:dyaOrig="380" w14:anchorId="187F723E">
          <v:shape id="_x0000_i1070" type="#_x0000_t75" style="width:69.5pt;height:24.5pt" o:ole="">
            <v:imagedata r:id="rId29" o:title=""/>
          </v:shape>
          <o:OLEObject Type="Embed" ProgID="Equation.3" ShapeID="_x0000_i1070" DrawAspect="Content" ObjectID="_1790575970" r:id="rId84"/>
        </w:object>
      </w:r>
      <w:r w:rsidR="00EC38B7">
        <w:rPr>
          <w:rFonts w:ascii="Tahoma" w:hAnsi="Tahoma" w:cs="Tahoma"/>
        </w:rPr>
        <w:t xml:space="preserve"> =</w:t>
      </w:r>
      <w:r>
        <w:rPr>
          <w:rFonts w:ascii="Tahoma" w:hAnsi="Tahoma" w:cs="Tahoma"/>
        </w:rPr>
        <w:t xml:space="preserve"> </w:t>
      </w:r>
      <w:r w:rsidR="00514ED7" w:rsidRPr="00C9061C">
        <w:rPr>
          <w:rFonts w:ascii="Tahoma" w:hAnsi="Tahoma" w:cs="Tahoma"/>
          <w:position w:val="-10"/>
        </w:rPr>
        <w:object w:dxaOrig="1320" w:dyaOrig="380" w14:anchorId="6C4E81B2">
          <v:shape id="_x0000_i1071" type="#_x0000_t75" style="width:81pt;height:23.5pt" o:ole="">
            <v:imagedata r:id="rId85" o:title=""/>
          </v:shape>
          <o:OLEObject Type="Embed" ProgID="Equation.3" ShapeID="_x0000_i1071" DrawAspect="Content" ObjectID="_1790575971" r:id="rId86"/>
        </w:object>
      </w:r>
      <w:r>
        <w:rPr>
          <w:rFonts w:ascii="Tahoma" w:hAnsi="Tahoma" w:cs="Tahoma"/>
        </w:rPr>
        <w:t xml:space="preserve"> =</w:t>
      </w:r>
      <w:r w:rsidR="00B06653">
        <w:rPr>
          <w:rFonts w:ascii="Tahoma" w:hAnsi="Tahoma" w:cs="Tahoma"/>
        </w:rPr>
        <w:t xml:space="preserve"> </w:t>
      </w:r>
      <w:r w:rsidR="00585ED7" w:rsidRPr="002517AD">
        <w:rPr>
          <w:rFonts w:ascii="Tahoma" w:hAnsi="Tahoma" w:cs="Tahoma"/>
          <w:position w:val="-12"/>
        </w:rPr>
        <w:object w:dxaOrig="1900" w:dyaOrig="380" w14:anchorId="1AD28D51">
          <v:shape id="_x0000_i1072" type="#_x0000_t75" style="width:125pt;height:24.5pt" o:ole="">
            <v:imagedata r:id="rId87" o:title=""/>
          </v:shape>
          <o:OLEObject Type="Embed" ProgID="Equation.3" ShapeID="_x0000_i1072" DrawAspect="Content" ObjectID="_1790575972" r:id="rId88"/>
        </w:object>
      </w:r>
    </w:p>
    <w:p w14:paraId="54AFB2ED" w14:textId="77777777" w:rsidR="00483F7D" w:rsidRDefault="00483F7D" w:rsidP="00391946">
      <w:pPr>
        <w:spacing w:line="360" w:lineRule="auto"/>
        <w:rPr>
          <w:rFonts w:ascii="Tahoma" w:hAnsi="Tahoma" w:cs="Tahoma"/>
        </w:rPr>
      </w:pPr>
    </w:p>
    <w:p w14:paraId="73700709" w14:textId="77777777" w:rsidR="00483F7D" w:rsidRDefault="00483F7D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6F3F0A">
        <w:rPr>
          <w:rFonts w:ascii="Tahoma" w:hAnsi="Tahoma" w:cs="Tahoma"/>
          <w:position w:val="-10"/>
        </w:rPr>
        <w:object w:dxaOrig="1960" w:dyaOrig="360" w14:anchorId="1A841573">
          <v:shape id="_x0000_i1073" type="#_x0000_t75" style="width:131pt;height:24.5pt" o:ole="">
            <v:imagedata r:id="rId31" o:title=""/>
          </v:shape>
          <o:OLEObject Type="Embed" ProgID="Equation.3" ShapeID="_x0000_i1073" DrawAspect="Content" ObjectID="_1790575973" r:id="rId89"/>
        </w:object>
      </w:r>
      <w:r>
        <w:rPr>
          <w:rFonts w:ascii="Tahoma" w:hAnsi="Tahoma" w:cs="Tahoma"/>
        </w:rPr>
        <w:t xml:space="preserve"> = </w:t>
      </w:r>
      <w:r w:rsidR="00585ED7" w:rsidRPr="00483F7D">
        <w:rPr>
          <w:rFonts w:ascii="Tahoma" w:hAnsi="Tahoma" w:cs="Tahoma"/>
          <w:position w:val="-12"/>
        </w:rPr>
        <w:object w:dxaOrig="2180" w:dyaOrig="380" w14:anchorId="58379905">
          <v:shape id="_x0000_i1074" type="#_x0000_t75" style="width:143.5pt;height:24.5pt" o:ole="">
            <v:imagedata r:id="rId90" o:title=""/>
          </v:shape>
          <o:OLEObject Type="Embed" ProgID="Equation.3" ShapeID="_x0000_i1074" DrawAspect="Content" ObjectID="_1790575974" r:id="rId91"/>
        </w:object>
      </w:r>
    </w:p>
    <w:p w14:paraId="2BCAD56A" w14:textId="77777777" w:rsidR="00391946" w:rsidRDefault="00391946" w:rsidP="00391946">
      <w:pPr>
        <w:rPr>
          <w:rFonts w:ascii="Tahoma" w:hAnsi="Tahoma" w:cs="Tahoma"/>
        </w:rPr>
      </w:pPr>
    </w:p>
    <w:p w14:paraId="1F6A01C7" w14:textId="77777777" w:rsidR="00391946" w:rsidRDefault="00391946" w:rsidP="00391946">
      <w:pPr>
        <w:rPr>
          <w:rFonts w:ascii="Tahoma" w:hAnsi="Tahoma" w:cs="Tahoma"/>
        </w:rPr>
      </w:pPr>
      <w:r>
        <w:rPr>
          <w:rFonts w:ascii="Tahoma" w:hAnsi="Tahoma" w:cs="Tahoma"/>
        </w:rPr>
        <w:t>Extra practice:</w:t>
      </w:r>
    </w:p>
    <w:p w14:paraId="40D2E099" w14:textId="77777777" w:rsidR="00391946" w:rsidRDefault="00391946" w:rsidP="00391946">
      <w:pPr>
        <w:rPr>
          <w:rFonts w:ascii="Tahoma" w:hAnsi="Tahoma" w:cs="Tahoma"/>
        </w:rPr>
      </w:pPr>
    </w:p>
    <w:p w14:paraId="74FF14FC" w14:textId="77777777" w:rsidR="00CF3B3F" w:rsidRDefault="00CF3B3F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3720" w:dyaOrig="360" w14:anchorId="67F63027">
          <v:shape id="_x0000_i1075" type="#_x0000_t75" style="width:240.5pt;height:23.5pt" o:ole="">
            <v:imagedata r:id="rId92" o:title=""/>
          </v:shape>
          <o:OLEObject Type="Embed" ProgID="Equation.3" ShapeID="_x0000_i1075" DrawAspect="Content" ObjectID="_1790575975" r:id="rId93"/>
        </w:object>
      </w:r>
    </w:p>
    <w:p w14:paraId="78D50BB8" w14:textId="77777777" w:rsidR="00CF3B3F" w:rsidRDefault="00CF3B3F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C38B7">
        <w:rPr>
          <w:rFonts w:ascii="Tahoma" w:hAnsi="Tahoma" w:cs="Tahoma"/>
          <w:position w:val="-10"/>
        </w:rPr>
        <w:object w:dxaOrig="4220" w:dyaOrig="360" w14:anchorId="6AA2321D">
          <v:shape id="_x0000_i1076" type="#_x0000_t75" style="width:273pt;height:23.5pt" o:ole="">
            <v:imagedata r:id="rId94" o:title=""/>
          </v:shape>
          <o:OLEObject Type="Embed" ProgID="Equation.3" ShapeID="_x0000_i1076" DrawAspect="Content" ObjectID="_1790575976" r:id="rId95"/>
        </w:object>
      </w:r>
    </w:p>
    <w:p w14:paraId="202F7B92" w14:textId="77777777" w:rsidR="00CF3B3F" w:rsidRDefault="00585ED7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CF3B3F">
        <w:rPr>
          <w:rFonts w:ascii="Tahoma" w:hAnsi="Tahoma" w:cs="Tahoma"/>
          <w:position w:val="-12"/>
        </w:rPr>
        <w:object w:dxaOrig="6520" w:dyaOrig="380" w14:anchorId="6B697C97">
          <v:shape id="_x0000_i1077" type="#_x0000_t75" style="width:422pt;height:24.5pt" o:ole="">
            <v:imagedata r:id="rId96" o:title=""/>
          </v:shape>
          <o:OLEObject Type="Embed" ProgID="Equation.3" ShapeID="_x0000_i1077" DrawAspect="Content" ObjectID="_1790575977" r:id="rId97"/>
        </w:object>
      </w:r>
    </w:p>
    <w:p w14:paraId="58A44EE7" w14:textId="77777777" w:rsidR="00391946" w:rsidRDefault="00391946" w:rsidP="00391946">
      <w:pPr>
        <w:rPr>
          <w:rFonts w:ascii="Tahoma" w:hAnsi="Tahoma" w:cs="Tahoma"/>
        </w:rPr>
      </w:pPr>
    </w:p>
    <w:p w14:paraId="3273DCF8" w14:textId="77777777" w:rsidR="00CF3B3F" w:rsidRDefault="00391946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CF3B3F">
        <w:rPr>
          <w:rFonts w:ascii="Tahoma" w:hAnsi="Tahoma" w:cs="Tahoma"/>
          <w:position w:val="-12"/>
        </w:rPr>
        <w:object w:dxaOrig="2940" w:dyaOrig="400" w14:anchorId="48DDA8F0">
          <v:shape id="_x0000_i1078" type="#_x0000_t75" style="width:193pt;height:27pt" o:ole="">
            <v:imagedata r:id="rId98" o:title=""/>
          </v:shape>
          <o:OLEObject Type="Embed" ProgID="Equation.3" ShapeID="_x0000_i1078" DrawAspect="Content" ObjectID="_1790575978" r:id="rId99"/>
        </w:object>
      </w:r>
    </w:p>
    <w:p w14:paraId="21F0E2E6" w14:textId="77777777" w:rsidR="00CF3B3F" w:rsidRDefault="00391946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391946">
        <w:rPr>
          <w:rFonts w:ascii="Tahoma" w:hAnsi="Tahoma" w:cs="Tahoma"/>
          <w:position w:val="-12"/>
        </w:rPr>
        <w:object w:dxaOrig="2920" w:dyaOrig="400" w14:anchorId="7AA6D13B">
          <v:shape id="_x0000_i1079" type="#_x0000_t75" style="width:192.5pt;height:27pt" o:ole="">
            <v:imagedata r:id="rId100" o:title=""/>
          </v:shape>
          <o:OLEObject Type="Embed" ProgID="Equation.3" ShapeID="_x0000_i1079" DrawAspect="Content" ObjectID="_1790575979" r:id="rId101"/>
        </w:object>
      </w:r>
    </w:p>
    <w:p w14:paraId="313D4C00" w14:textId="77777777" w:rsidR="00CF3B3F" w:rsidRDefault="00391946" w:rsidP="00391946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391946">
        <w:rPr>
          <w:rFonts w:ascii="Tahoma" w:hAnsi="Tahoma" w:cs="Tahoma"/>
          <w:position w:val="-12"/>
        </w:rPr>
        <w:object w:dxaOrig="4020" w:dyaOrig="400" w14:anchorId="6CB5C0AA">
          <v:shape id="_x0000_i1080" type="#_x0000_t75" style="width:264.5pt;height:27pt" o:ole="">
            <v:imagedata r:id="rId102" o:title=""/>
          </v:shape>
          <o:OLEObject Type="Embed" ProgID="Equation.3" ShapeID="_x0000_i1080" DrawAspect="Content" ObjectID="_1790575980" r:id="rId103"/>
        </w:object>
      </w:r>
    </w:p>
    <w:p w14:paraId="1799698E" w14:textId="77777777" w:rsidR="00865FDD" w:rsidRDefault="00391946" w:rsidP="00865FDD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391946">
        <w:rPr>
          <w:rFonts w:ascii="Tahoma" w:hAnsi="Tahoma" w:cs="Tahoma"/>
          <w:position w:val="-12"/>
        </w:rPr>
        <w:object w:dxaOrig="3519" w:dyaOrig="400" w14:anchorId="13AD19E5">
          <v:shape id="_x0000_i1081" type="#_x0000_t75" style="width:232.5pt;height:27pt" o:ole="">
            <v:imagedata r:id="rId104" o:title=""/>
          </v:shape>
          <o:OLEObject Type="Embed" ProgID="Equation.3" ShapeID="_x0000_i1081" DrawAspect="Content" ObjectID="_1790575981" r:id="rId105"/>
        </w:object>
      </w:r>
    </w:p>
    <w:p w14:paraId="73731FFC" w14:textId="77777777" w:rsidR="00865FDD" w:rsidRDefault="00865FDD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29EF79E" w14:textId="77777777" w:rsidR="00D113FE" w:rsidRDefault="00D113FE" w:rsidP="00D113FE">
      <w:pPr>
        <w:spacing w:line="360" w:lineRule="auto"/>
        <w:jc w:val="center"/>
        <w:rPr>
          <w:rFonts w:ascii="Tahoma" w:hAnsi="Tahoma" w:cs="Tahoma"/>
        </w:rPr>
      </w:pPr>
      <w:r w:rsidRPr="00D113FE">
        <w:rPr>
          <w:rFonts w:ascii="Tahoma" w:hAnsi="Tahoma" w:cs="Tahoma"/>
        </w:rPr>
        <w:object w:dxaOrig="13965" w:dyaOrig="2790" w14:anchorId="72C71B76">
          <v:shape id="_x0000_i1082" type="#_x0000_t75" style="width:360.5pt;height:1in" o:ole="">
            <v:imagedata r:id="rId106" o:title=""/>
          </v:shape>
          <o:OLEObject Type="Embed" ProgID="Unknown" ShapeID="_x0000_i1082" DrawAspect="Content" ObjectID="_1790575982" r:id="rId107"/>
        </w:object>
      </w:r>
    </w:p>
    <w:p w14:paraId="478E1F9F" w14:textId="77777777" w:rsidR="00865FDD" w:rsidRDefault="00865FDD" w:rsidP="00865FD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Activity…</w:t>
      </w:r>
    </w:p>
    <w:p w14:paraId="325FEB95" w14:textId="77777777" w:rsidR="00865FDD" w:rsidRDefault="00865FDD" w:rsidP="00865FDD">
      <w:pPr>
        <w:spacing w:line="360" w:lineRule="auto"/>
        <w:rPr>
          <w:rFonts w:ascii="Tahoma" w:hAnsi="Tahoma" w:cs="Tahoma"/>
        </w:rPr>
      </w:pPr>
    </w:p>
    <w:p w14:paraId="24DD7E49" w14:textId="77777777" w:rsidR="00865FDD" w:rsidRDefault="00865FDD" w:rsidP="00D113FE">
      <w:pPr>
        <w:spacing w:line="360" w:lineRule="auto"/>
        <w:jc w:val="center"/>
        <w:rPr>
          <w:rFonts w:ascii="Tahoma" w:hAnsi="Tahoma" w:cs="Tahoma"/>
        </w:rPr>
      </w:pPr>
      <w:r w:rsidRPr="00EC38B7">
        <w:rPr>
          <w:rFonts w:ascii="Tahoma" w:hAnsi="Tahoma" w:cs="Tahoma"/>
          <w:position w:val="-24"/>
        </w:rPr>
        <w:object w:dxaOrig="4800" w:dyaOrig="620" w14:anchorId="5B7583B0">
          <v:shape id="_x0000_i1083" type="#_x0000_t75" style="width:359pt;height:47pt" o:ole="">
            <v:imagedata r:id="rId5" o:title=""/>
          </v:shape>
          <o:OLEObject Type="Embed" ProgID="Equation.3" ShapeID="_x0000_i1083" DrawAspect="Content" ObjectID="_1790575983" r:id="rId108"/>
        </w:object>
      </w:r>
    </w:p>
    <w:p w14:paraId="6042711D" w14:textId="77777777" w:rsidR="00865FDD" w:rsidRDefault="00865FDD" w:rsidP="00865FDD">
      <w:pPr>
        <w:spacing w:line="360" w:lineRule="auto"/>
        <w:rPr>
          <w:rFonts w:ascii="Tahoma" w:hAnsi="Tahoma" w:cs="Tahoma"/>
        </w:rPr>
      </w:pPr>
    </w:p>
    <w:p w14:paraId="00EAEEE4" w14:textId="77777777" w:rsidR="008A370D" w:rsidRDefault="008A370D" w:rsidP="008A370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Check for…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0"/>
      </w:tblGrid>
      <w:tr w:rsidR="008A370D" w14:paraId="4E40B5BB" w14:textId="77777777" w:rsidTr="001D14E2">
        <w:trPr>
          <w:jc w:val="center"/>
        </w:trPr>
        <w:tc>
          <w:tcPr>
            <w:tcW w:w="9060" w:type="dxa"/>
          </w:tcPr>
          <w:p w14:paraId="4FDB611E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</w:p>
          <w:p w14:paraId="2E298FE5" w14:textId="77777777" w:rsidR="008A370D" w:rsidRPr="00865FD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n=-1 , x=-x</m:t>
                </m:r>
              </m:oMath>
            </m:oMathPara>
          </w:p>
          <w:p w14:paraId="0B821AE3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Compare LHS vs RHS </w:t>
            </w:r>
            <m:oMath>
              <m:r>
                <w:rPr>
                  <w:rFonts w:ascii="Cambria Math" w:hAnsi="Cambria Math" w:cs="Tahoma"/>
                </w:rPr>
                <m:t xml:space="preserve"> </m:t>
              </m:r>
              <m:r>
                <w:rPr>
                  <w:rFonts w:ascii="Cambria Math" w:hAnsi="Cambria Math" w:cs="Tahoma"/>
                  <w:color w:val="0000FF"/>
                </w:rPr>
                <m:t>y=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00FF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ahoma"/>
                          <w:i/>
                          <w:color w:val="0000FF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color w:val="0000FF"/>
                        </w:rPr>
                        <m:t>1-x</m:t>
                      </m:r>
                    </m:e>
                  </m:d>
                </m:den>
              </m:f>
            </m:oMath>
            <w:r>
              <w:rPr>
                <w:rFonts w:ascii="Tahoma" w:hAnsi="Tahoma" w:cs="Tahoma"/>
              </w:rPr>
              <w:t xml:space="preserve">, </w:t>
            </w:r>
            <m:oMath>
              <m:r>
                <w:rPr>
                  <w:rFonts w:ascii="Cambria Math" w:hAnsi="Cambria Math" w:cs="Tahoma"/>
                  <w:color w:val="FF0000"/>
                </w:rPr>
                <m:t>y=1+x+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color w:val="FF0000"/>
                    </w:rPr>
                    <m:t>3</m:t>
                  </m:r>
                </m:sup>
              </m:sSup>
              <m:r>
                <w:rPr>
                  <w:rFonts w:ascii="Cambria Math" w:hAnsi="Cambria Math" w:cs="Tahoma"/>
                  <w:color w:val="FF0000"/>
                </w:rPr>
                <m:t>+…</m:t>
              </m:r>
            </m:oMath>
          </w:p>
          <w:p w14:paraId="194E3003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Compare Graphs (between limits)</w:t>
            </w:r>
          </w:p>
          <w:p w14:paraId="6794A9BF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Compare the geometric series </w:t>
            </w:r>
            <m:oMath>
              <m:r>
                <w:rPr>
                  <w:rFonts w:ascii="Cambria Math" w:hAnsi="Cambria Math" w:cs="Tahoma"/>
                  <w:color w:val="FF3399"/>
                </w:rPr>
                <m:t>a=1, r=x</m:t>
              </m:r>
            </m:oMath>
          </w:p>
          <w:p w14:paraId="4D40E93D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Substitute values of x to check (</w:t>
            </w:r>
            <m:oMath>
              <m:r>
                <w:rPr>
                  <w:rFonts w:ascii="Cambria Math" w:hAnsi="Cambria Math" w:cs="Tahoma"/>
                </w:rPr>
                <m:t>x=1, x=</m:t>
              </m:r>
              <m:f>
                <m:fPr>
                  <m:type m:val="skw"/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2</m:t>
                  </m:r>
                </m:den>
              </m:f>
            </m:oMath>
            <w:r>
              <w:rPr>
                <w:rFonts w:ascii="Tahoma" w:hAnsi="Tahoma" w:cs="Tahoma"/>
              </w:rPr>
              <w:t>)</w:t>
            </w:r>
          </w:p>
        </w:tc>
      </w:tr>
      <w:tr w:rsidR="008A370D" w14:paraId="10BC720D" w14:textId="77777777" w:rsidTr="001D14E2">
        <w:trPr>
          <w:jc w:val="center"/>
        </w:trPr>
        <w:tc>
          <w:tcPr>
            <w:tcW w:w="9060" w:type="dxa"/>
          </w:tcPr>
          <w:p w14:paraId="2388A858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</w:p>
          <w:p w14:paraId="4CAEF08A" w14:textId="77777777" w:rsidR="008A370D" w:rsidRPr="00865FD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n=-2,  x=-x</m:t>
                </m:r>
              </m:oMath>
            </m:oMathPara>
          </w:p>
          <w:p w14:paraId="6E4EBD4A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Compare LHS vs RHS </w:t>
            </w:r>
            <m:oMath>
              <m:r>
                <w:rPr>
                  <w:rFonts w:ascii="Cambria Math" w:hAnsi="Cambria Math" w:cs="Tahoma"/>
                </w:rPr>
                <m:t xml:space="preserve"> </m:t>
              </m:r>
              <m:r>
                <w:rPr>
                  <w:rFonts w:ascii="Cambria Math" w:hAnsi="Cambria Math" w:cs="Tahoma"/>
                  <w:color w:val="0000FF"/>
                </w:rPr>
                <m:t>y=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00FF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color w:val="0000FF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color w:val="0000FF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color w:val="0000FF"/>
                            </w:rPr>
                            <m:t>1-x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ahoma"/>
                          <w:color w:val="0000FF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ahoma" w:hAnsi="Tahoma" w:cs="Tahoma"/>
              </w:rPr>
              <w:t xml:space="preserve">, </w:t>
            </w:r>
            <m:oMath>
              <m:r>
                <w:rPr>
                  <w:rFonts w:ascii="Cambria Math" w:hAnsi="Cambria Math" w:cs="Tahoma"/>
                  <w:color w:val="FF0000"/>
                </w:rPr>
                <m:t>y=1+2x+3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color w:val="FF0000"/>
                </w:rPr>
                <m:t>+4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color w:val="FF0000"/>
                    </w:rPr>
                    <m:t>3</m:t>
                  </m:r>
                </m:sup>
              </m:sSup>
              <m:r>
                <w:rPr>
                  <w:rFonts w:ascii="Cambria Math" w:hAnsi="Cambria Math" w:cs="Tahoma"/>
                  <w:color w:val="FF0000"/>
                </w:rPr>
                <m:t>+…</m:t>
              </m:r>
            </m:oMath>
          </w:p>
          <w:p w14:paraId="5DC0B3F2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Compare Graphs (between limits)</w:t>
            </w:r>
          </w:p>
          <w:p w14:paraId="44C432B1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Compare the geometric series </w:t>
            </w:r>
            <m:oMath>
              <m:r>
                <w:rPr>
                  <w:rFonts w:ascii="Cambria Math" w:hAnsi="Cambria Math" w:cs="Tahoma"/>
                  <w:color w:val="FF3399"/>
                </w:rPr>
                <m:t>a=1, r=?</m:t>
              </m:r>
            </m:oMath>
          </w:p>
          <w:p w14:paraId="35D979BB" w14:textId="77777777" w:rsidR="008A370D" w:rsidRPr="00931AD6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Substitute values of x to check (</w:t>
            </w:r>
            <m:oMath>
              <m:r>
                <w:rPr>
                  <w:rFonts w:ascii="Cambria Math" w:hAnsi="Cambria Math" w:cs="Tahoma"/>
                </w:rPr>
                <m:t>x=1, x=</m:t>
              </m:r>
              <m:f>
                <m:fPr>
                  <m:type m:val="skw"/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2</m:t>
                  </m:r>
                </m:den>
              </m:f>
              <m:r>
                <w:rPr>
                  <w:rFonts w:ascii="Cambria Math" w:hAnsi="Cambria Math" w:cs="Tahoma"/>
                </w:rPr>
                <m:t>, x=0.1</m:t>
              </m:r>
            </m:oMath>
            <w:r>
              <w:rPr>
                <w:rFonts w:ascii="Tahoma" w:hAnsi="Tahoma" w:cs="Tahoma"/>
              </w:rPr>
              <w:t xml:space="preserve">) </w:t>
            </w:r>
          </w:p>
          <w:p w14:paraId="731FD512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  <w:color w:val="00B050"/>
                  </w:rPr>
                  <m:t>x=0.1⟹y=1+0.2+0.03+0.004…</m:t>
                </m:r>
              </m:oMath>
            </m:oMathPara>
          </w:p>
          <w:p w14:paraId="273E0116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Relate to 100/81  (and consider the </w:t>
            </w:r>
            <m:oMath>
              <m:r>
                <w:rPr>
                  <w:rFonts w:ascii="Cambria Math" w:hAnsi="Cambria Math" w:cs="Tahoma"/>
                </w:rPr>
                <m:t>10</m:t>
              </m:r>
              <m:sSup>
                <m:sSupPr>
                  <m:ctrlPr>
                    <w:rPr>
                      <w:rFonts w:ascii="Cambria Math" w:hAnsi="Cambria Math" w:cs="Tahoma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</w:rPr>
                    <m:t>9</m:t>
                  </m:r>
                </m:sup>
              </m:sSup>
            </m:oMath>
            <w:r>
              <w:rPr>
                <w:rFonts w:ascii="Tahoma" w:hAnsi="Tahoma" w:cs="Tahoma"/>
              </w:rPr>
              <w:t xml:space="preserve"> term)</w:t>
            </w:r>
          </w:p>
        </w:tc>
      </w:tr>
      <w:tr w:rsidR="008A370D" w14:paraId="78C3919C" w14:textId="77777777" w:rsidTr="001D14E2">
        <w:trPr>
          <w:jc w:val="center"/>
        </w:trPr>
        <w:tc>
          <w:tcPr>
            <w:tcW w:w="9060" w:type="dxa"/>
          </w:tcPr>
          <w:p w14:paraId="28701406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</w:p>
          <w:p w14:paraId="6EBCDF9A" w14:textId="77777777" w:rsidR="008A370D" w:rsidRPr="00865FD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n=</m:t>
                </m:r>
                <m:f>
                  <m:fPr>
                    <m:type m:val="skw"/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2</m:t>
                    </m:r>
                  </m:den>
                </m:f>
                <m:r>
                  <w:rPr>
                    <w:rFonts w:ascii="Cambria Math" w:hAnsi="Cambria Math" w:cs="Tahoma"/>
                  </w:rPr>
                  <m:t>,  x=x</m:t>
                </m:r>
              </m:oMath>
            </m:oMathPara>
          </w:p>
          <w:p w14:paraId="5EDB0457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Compare LHS vs RHS </w:t>
            </w:r>
            <m:oMath>
              <m:r>
                <w:rPr>
                  <w:rFonts w:ascii="Cambria Math" w:hAnsi="Cambria Math" w:cs="Tahoma"/>
                </w:rPr>
                <m:t xml:space="preserve"> </m:t>
              </m:r>
              <m:r>
                <w:rPr>
                  <w:rFonts w:ascii="Cambria Math" w:hAnsi="Cambria Math" w:cs="Tahoma"/>
                  <w:color w:val="0000FF"/>
                </w:rPr>
                <m:t>y=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0000FF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00FF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color w:val="0000FF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color w:val="0000FF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color w:val="0000FF"/>
                            </w:rPr>
                            <m:t>1-x</m:t>
                          </m:r>
                        </m:e>
                      </m:d>
                    </m:e>
                  </m:rad>
                </m:den>
              </m:f>
            </m:oMath>
            <w:r>
              <w:rPr>
                <w:rFonts w:ascii="Tahoma" w:hAnsi="Tahoma" w:cs="Tahoma"/>
              </w:rPr>
              <w:t xml:space="preserve">, </w:t>
            </w:r>
            <m:oMath>
              <m:r>
                <w:rPr>
                  <w:rFonts w:ascii="Cambria Math" w:hAnsi="Cambria Math" w:cs="Tahoma"/>
                  <w:color w:val="FF0000"/>
                </w:rPr>
                <m:t>y=1+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FF0000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 w:cs="Tahoma"/>
                  <w:color w:val="FF0000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ahoma"/>
                          <w:color w:val="FF000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ahoma"/>
                      <w:color w:val="FF0000"/>
                    </w:rPr>
                    <m:t>8</m:t>
                  </m:r>
                </m:den>
              </m:f>
              <m:r>
                <w:rPr>
                  <w:rFonts w:ascii="Cambria Math" w:hAnsi="Cambria Math" w:cs="Tahoma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ahoma"/>
                          <w:color w:val="FF000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ahoma"/>
                      <w:color w:val="FF0000"/>
                    </w:rPr>
                    <m:t>16</m:t>
                  </m:r>
                </m:den>
              </m:f>
              <m:r>
                <w:rPr>
                  <w:rFonts w:ascii="Cambria Math" w:hAnsi="Cambria Math" w:cs="Tahoma"/>
                  <w:color w:val="FF0000"/>
                </w:rPr>
                <m:t>+…</m:t>
              </m:r>
            </m:oMath>
          </w:p>
          <w:p w14:paraId="13425EF1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Compare Graphs (between limits)</w:t>
            </w:r>
          </w:p>
          <w:p w14:paraId="7440F527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Compare the geometric series</w:t>
            </w:r>
            <w:r w:rsidRPr="00931AD6">
              <w:rPr>
                <w:rFonts w:ascii="Cambria Math" w:hAnsi="Cambria Math" w:cs="Tahoma"/>
                <w:i/>
                <w:color w:val="FF3399"/>
              </w:rPr>
              <w:t xml:space="preserve"> </w:t>
            </w:r>
            <m:oMath>
              <m:r>
                <w:rPr>
                  <w:rFonts w:ascii="Cambria Math" w:hAnsi="Cambria Math" w:cs="Tahoma"/>
                  <w:color w:val="FF3399"/>
                </w:rPr>
                <m:t>a=1, r=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FF3399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FF3399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color w:val="FF3399"/>
                    </w:rPr>
                    <m:t>4</m:t>
                  </m:r>
                </m:den>
              </m:f>
            </m:oMath>
          </w:p>
          <w:p w14:paraId="7B09BC72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Substitute values of x to check</w:t>
            </w:r>
          </w:p>
          <w:p w14:paraId="3F8F552E" w14:textId="77777777" w:rsidR="008A370D" w:rsidRDefault="008A370D" w:rsidP="001D14E2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Square both sides</w:t>
            </w:r>
          </w:p>
        </w:tc>
      </w:tr>
    </w:tbl>
    <w:p w14:paraId="527C1534" w14:textId="77777777" w:rsidR="000974EB" w:rsidRDefault="000974EB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398"/>
        <w:gridCol w:w="2398"/>
        <w:gridCol w:w="2195"/>
      </w:tblGrid>
      <w:tr w:rsidR="000974EB" w:rsidRPr="000974EB" w14:paraId="54DCC7F2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E65B4A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Coefficient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2491394" w14:textId="70BB8847" w:rsidR="000974EB" w:rsidRPr="000974EB" w:rsidRDefault="00000000" w:rsidP="000974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0000"/>
                        <w:sz w:val="32"/>
                        <w:szCs w:val="32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880EB9B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Term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4DB8727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Sum</w:t>
            </w:r>
          </w:p>
        </w:tc>
      </w:tr>
      <w:tr w:rsidR="000974EB" w:rsidRPr="000974EB" w14:paraId="4C329032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EF7485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155D17B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4523A3E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1913F34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0974EB" w:rsidRPr="000974EB" w14:paraId="350E798E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D2B3FE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104FEB59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504612A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0.2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4106C0F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</w:t>
            </w:r>
          </w:p>
        </w:tc>
      </w:tr>
      <w:tr w:rsidR="000974EB" w:rsidRPr="000974EB" w14:paraId="2C86989A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5A0B0A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46638EE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0A2C214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EFC34E8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1.23</w:t>
            </w:r>
          </w:p>
        </w:tc>
      </w:tr>
      <w:tr w:rsidR="000974EB" w:rsidRPr="000974EB" w14:paraId="08BBFDD6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9915C0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5E43D5F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0131817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0.004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178FF523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1.234</w:t>
            </w:r>
          </w:p>
        </w:tc>
      </w:tr>
      <w:tr w:rsidR="000974EB" w:rsidRPr="000974EB" w14:paraId="5EFB3215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059E1C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58F67D3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98EC059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476071A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1.2345</w:t>
            </w:r>
          </w:p>
        </w:tc>
      </w:tr>
      <w:tr w:rsidR="000974EB" w:rsidRPr="000974EB" w14:paraId="0424EBD0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BD2DF6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5992A82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0008589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0.00006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F0F971C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1.23456</w:t>
            </w:r>
          </w:p>
        </w:tc>
      </w:tr>
      <w:tr w:rsidR="000974EB" w:rsidRPr="000974EB" w14:paraId="71618CB0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773546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343866F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0893F84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0.000007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C569A13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1.234567</w:t>
            </w:r>
          </w:p>
        </w:tc>
      </w:tr>
      <w:tr w:rsidR="000974EB" w:rsidRPr="000974EB" w14:paraId="7BF36C23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5F2835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B96653A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0.0000001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3B63218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0.0000008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FAC9C42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1.2345678</w:t>
            </w:r>
          </w:p>
        </w:tc>
      </w:tr>
      <w:tr w:rsidR="000974EB" w:rsidRPr="000974EB" w14:paraId="2426D1CC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886497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F87C1A8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0.00000001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1D2AD6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0.00000009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80147A8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1.23456789</w:t>
            </w:r>
          </w:p>
        </w:tc>
      </w:tr>
      <w:tr w:rsidR="000974EB" w:rsidRPr="000974EB" w14:paraId="55BFA8B7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4B49D1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35B8E12" w14:textId="77777777" w:rsidR="000974EB" w:rsidRPr="000974EB" w:rsidRDefault="000974EB" w:rsidP="000974EB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0.000000001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A663CC1" w14:textId="03749BA3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0.000000</w:t>
            </w:r>
            <w:r w:rsidR="00386892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 w:rsidR="00386892" w:rsidRPr="00386892">
              <w:rPr>
                <w:rFonts w:ascii="Calibri" w:hAnsi="Calibri" w:cs="Calibri"/>
                <w:color w:val="000000"/>
                <w:sz w:val="32"/>
                <w:szCs w:val="32"/>
                <w:u w:val="single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F3595C6" w14:textId="77777777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1.2345679</w:t>
            </w:r>
          </w:p>
        </w:tc>
      </w:tr>
      <w:tr w:rsidR="000974EB" w:rsidRPr="000974EB" w14:paraId="378AD0F4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B861E0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08FAFB6" w14:textId="77777777" w:rsidR="000974EB" w:rsidRPr="000974EB" w:rsidRDefault="000974EB" w:rsidP="000974E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3548AB8" w14:textId="77777777" w:rsidR="000974EB" w:rsidRPr="000974EB" w:rsidRDefault="000974EB" w:rsidP="000974E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1D5A9820" w14:textId="77777777" w:rsidR="000974EB" w:rsidRPr="000974EB" w:rsidRDefault="000974EB" w:rsidP="000974E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974EB" w:rsidRPr="000974EB" w14:paraId="46BABACC" w14:textId="77777777" w:rsidTr="000974EB">
        <w:trPr>
          <w:trHeight w:hRule="exact" w:val="454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7EE57F" w14:textId="77777777" w:rsidR="000974EB" w:rsidRPr="000974EB" w:rsidRDefault="000974EB" w:rsidP="000974E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16373692" w14:textId="77777777" w:rsidR="000974EB" w:rsidRPr="000974EB" w:rsidRDefault="000974EB" w:rsidP="000974E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F353510" w14:textId="6021D3A2" w:rsidR="000974EB" w:rsidRPr="000974EB" w:rsidRDefault="000974EB" w:rsidP="000974E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1.234567</w:t>
            </w:r>
            <w:r w:rsidR="008A370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0974EB"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="008A370D">
              <w:rPr>
                <w:rFonts w:ascii="Calibri" w:hAnsi="Calibri" w:cs="Calibri"/>
                <w:color w:val="000000"/>
                <w:sz w:val="32"/>
                <w:szCs w:val="32"/>
              </w:rPr>
              <w:t>10…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17417F3B" w14:textId="77777777" w:rsidR="000974EB" w:rsidRPr="000974EB" w:rsidRDefault="000974EB" w:rsidP="000974EB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</w:tbl>
    <w:p w14:paraId="276456D7" w14:textId="77777777" w:rsidR="00865FDD" w:rsidRDefault="00865FDD" w:rsidP="00865FDD">
      <w:pPr>
        <w:spacing w:line="360" w:lineRule="auto"/>
        <w:rPr>
          <w:rFonts w:ascii="Tahoma" w:hAnsi="Tahoma" w:cs="Tahoma"/>
        </w:rPr>
      </w:pPr>
    </w:p>
    <w:p w14:paraId="188BC615" w14:textId="4041FBEB" w:rsidR="00931AD6" w:rsidRPr="00865FDD" w:rsidRDefault="00931AD6" w:rsidP="008A370D">
      <w:pPr>
        <w:rPr>
          <w:rFonts w:ascii="Tahoma" w:hAnsi="Tahoma" w:cs="Tahoma"/>
        </w:rPr>
      </w:pPr>
    </w:p>
    <w:sectPr w:rsidR="00931AD6" w:rsidRPr="00865FDD" w:rsidSect="009F4BE6">
      <w:type w:val="continuous"/>
      <w:pgSz w:w="11906" w:h="16838" w:code="9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3827"/>
    <w:multiLevelType w:val="hybridMultilevel"/>
    <w:tmpl w:val="FA74D92C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AF0042"/>
    <w:multiLevelType w:val="multilevel"/>
    <w:tmpl w:val="571ADE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596E8A"/>
    <w:multiLevelType w:val="hybridMultilevel"/>
    <w:tmpl w:val="571ADE34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0910190">
    <w:abstractNumId w:val="2"/>
  </w:num>
  <w:num w:numId="2" w16cid:durableId="1230848969">
    <w:abstractNumId w:val="1"/>
  </w:num>
  <w:num w:numId="3" w16cid:durableId="91547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B7"/>
    <w:rsid w:val="000235FD"/>
    <w:rsid w:val="00066E7E"/>
    <w:rsid w:val="000974EB"/>
    <w:rsid w:val="00114B63"/>
    <w:rsid w:val="0016401A"/>
    <w:rsid w:val="001A67C1"/>
    <w:rsid w:val="002517AD"/>
    <w:rsid w:val="00270CB0"/>
    <w:rsid w:val="00293A16"/>
    <w:rsid w:val="002D30EB"/>
    <w:rsid w:val="00386892"/>
    <w:rsid w:val="00391946"/>
    <w:rsid w:val="003D00AA"/>
    <w:rsid w:val="00483F7D"/>
    <w:rsid w:val="004E7D25"/>
    <w:rsid w:val="00514ED7"/>
    <w:rsid w:val="00585ED7"/>
    <w:rsid w:val="005A69F0"/>
    <w:rsid w:val="005F5907"/>
    <w:rsid w:val="006F3F0A"/>
    <w:rsid w:val="006F5C21"/>
    <w:rsid w:val="00865FDD"/>
    <w:rsid w:val="008A370D"/>
    <w:rsid w:val="00931AD6"/>
    <w:rsid w:val="009F4BE6"/>
    <w:rsid w:val="00AF74FC"/>
    <w:rsid w:val="00B06653"/>
    <w:rsid w:val="00B44C7A"/>
    <w:rsid w:val="00B77A04"/>
    <w:rsid w:val="00BA6658"/>
    <w:rsid w:val="00BA7BE1"/>
    <w:rsid w:val="00C81EE8"/>
    <w:rsid w:val="00C9061C"/>
    <w:rsid w:val="00CF3B3F"/>
    <w:rsid w:val="00D113FE"/>
    <w:rsid w:val="00D41418"/>
    <w:rsid w:val="00D62450"/>
    <w:rsid w:val="00D80B20"/>
    <w:rsid w:val="00DA69E2"/>
    <w:rsid w:val="00E211D0"/>
    <w:rsid w:val="00E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C988D"/>
  <w15:chartTrackingRefBased/>
  <w15:docId w15:val="{A1FED184-1919-499B-BCB9-7B15A32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B3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65FDD"/>
    <w:rPr>
      <w:color w:val="808080"/>
    </w:rPr>
  </w:style>
  <w:style w:type="table" w:styleId="TableGrid">
    <w:name w:val="Table Grid"/>
    <w:basedOn w:val="TableNormal"/>
    <w:rsid w:val="00D1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Binomial Expansion</vt:lpstr>
    </vt:vector>
  </TitlesOfParts>
  <Company>Wymondham College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Binomial Expansion</dc:title>
  <dc:subject/>
  <dc:creator>colmangr.staff</dc:creator>
  <cp:keywords/>
  <dc:description/>
  <cp:lastModifiedBy>Graham Colman</cp:lastModifiedBy>
  <cp:revision>13</cp:revision>
  <cp:lastPrinted>2024-10-16T08:00:00Z</cp:lastPrinted>
  <dcterms:created xsi:type="dcterms:W3CDTF">2018-06-23T11:28:00Z</dcterms:created>
  <dcterms:modified xsi:type="dcterms:W3CDTF">2024-10-16T08:24:00Z</dcterms:modified>
</cp:coreProperties>
</file>