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3510" w14:textId="7B7ADD99" w:rsidR="00544D9B" w:rsidRPr="00055D28" w:rsidRDefault="00544D9B" w:rsidP="00F16625">
      <w:pPr>
        <w:jc w:val="center"/>
        <w:rPr>
          <w:b/>
          <w:bCs/>
          <w:sz w:val="36"/>
          <w:szCs w:val="36"/>
        </w:rPr>
      </w:pPr>
      <w:r w:rsidRPr="00055D28">
        <w:rPr>
          <w:b/>
          <w:bCs/>
          <w:sz w:val="36"/>
          <w:szCs w:val="36"/>
        </w:rPr>
        <w:t>Egg Drop Activity</w:t>
      </w:r>
    </w:p>
    <w:p w14:paraId="15243FCF" w14:textId="77777777" w:rsidR="00055D28" w:rsidRPr="00055D28" w:rsidRDefault="00055D28" w:rsidP="00F16625">
      <w:pPr>
        <w:jc w:val="center"/>
        <w:rPr>
          <w:b/>
          <w:bCs/>
          <w:sz w:val="36"/>
          <w:szCs w:val="36"/>
        </w:rPr>
      </w:pPr>
    </w:p>
    <w:p w14:paraId="169D99A3" w14:textId="724B148C" w:rsidR="00544D9B" w:rsidRPr="00055D28" w:rsidRDefault="00F16625" w:rsidP="00F16625">
      <w:pPr>
        <w:jc w:val="center"/>
        <w:rPr>
          <w:sz w:val="28"/>
          <w:szCs w:val="28"/>
        </w:rPr>
      </w:pPr>
      <w:r w:rsidRPr="00055D28">
        <w:rPr>
          <w:sz w:val="28"/>
          <w:szCs w:val="28"/>
        </w:rPr>
        <w:t>Successfully land your Space Rover E</w:t>
      </w:r>
      <w:r w:rsidRPr="00055D28">
        <w:rPr>
          <w:sz w:val="28"/>
          <w:szCs w:val="28"/>
        </w:rPr>
        <w:t xml:space="preserve">gg </w:t>
      </w:r>
      <w:r w:rsidRPr="00055D28">
        <w:rPr>
          <w:sz w:val="28"/>
          <w:szCs w:val="28"/>
        </w:rPr>
        <w:t>by protecting i</w:t>
      </w:r>
      <w:r w:rsidR="00055D28" w:rsidRPr="00055D28">
        <w:rPr>
          <w:sz w:val="28"/>
          <w:szCs w:val="28"/>
        </w:rPr>
        <w:t>t</w:t>
      </w:r>
      <w:r w:rsidRPr="00055D28">
        <w:rPr>
          <w:sz w:val="28"/>
          <w:szCs w:val="28"/>
        </w:rPr>
        <w:t xml:space="preserve"> from </w:t>
      </w:r>
      <w:r w:rsidRPr="00055D28">
        <w:rPr>
          <w:sz w:val="28"/>
          <w:szCs w:val="28"/>
        </w:rPr>
        <w:t xml:space="preserve">breaking </w:t>
      </w:r>
      <w:r w:rsidRPr="00055D28">
        <w:rPr>
          <w:sz w:val="28"/>
          <w:szCs w:val="28"/>
        </w:rPr>
        <w:t>as it lands.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4AE5" w:rsidRPr="00055D28" w14:paraId="597F311F" w14:textId="77777777" w:rsidTr="00C94AE5">
        <w:trPr>
          <w:jc w:val="center"/>
        </w:trPr>
        <w:tc>
          <w:tcPr>
            <w:tcW w:w="3005" w:type="dxa"/>
            <w:vAlign w:val="center"/>
          </w:tcPr>
          <w:p w14:paraId="6E85C405" w14:textId="11E112A3" w:rsidR="00F16625" w:rsidRPr="00055D28" w:rsidRDefault="00C94AE5" w:rsidP="00C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5D28">
              <w:rPr>
                <w:noProof/>
                <w:sz w:val="24"/>
                <w:szCs w:val="24"/>
              </w:rPr>
              <w:drawing>
                <wp:inline distT="0" distB="0" distL="0" distR="0" wp14:anchorId="4711758A" wp14:editId="5F8C9C95">
                  <wp:extent cx="1800000" cy="1440000"/>
                  <wp:effectExtent l="0" t="0" r="0" b="8255"/>
                  <wp:docPr id="3" name="Picture 3" descr="January 2004 - Mars Rovers Landed - N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nuary 2004 - Mars Rovers Landed - N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1CBDD381" w14:textId="2D6AB3FA" w:rsidR="00F16625" w:rsidRPr="00055D28" w:rsidRDefault="00C94AE5" w:rsidP="00C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5D28">
              <w:rPr>
                <w:noProof/>
                <w:sz w:val="24"/>
                <w:szCs w:val="24"/>
              </w:rPr>
              <w:drawing>
                <wp:inline distT="0" distB="0" distL="0" distR="0" wp14:anchorId="089039BD" wp14:editId="0CA636AF">
                  <wp:extent cx="1797134" cy="1433195"/>
                  <wp:effectExtent l="0" t="0" r="0" b="0"/>
                  <wp:docPr id="2" name="Picture 2" descr="26 Best Egg Drop Challenge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6 Best Egg Drop Challenge Ide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26" b="10554"/>
                          <a:stretch/>
                        </pic:blipFill>
                        <pic:spPr bwMode="auto">
                          <a:xfrm flipH="1">
                            <a:off x="0" y="0"/>
                            <a:ext cx="1800000" cy="143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3967ADB1" w14:textId="0B1818FF" w:rsidR="00F16625" w:rsidRPr="00055D28" w:rsidRDefault="00C94AE5" w:rsidP="00C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5D28">
              <w:rPr>
                <w:noProof/>
                <w:sz w:val="24"/>
                <w:szCs w:val="24"/>
              </w:rPr>
              <w:drawing>
                <wp:inline distT="0" distB="0" distL="0" distR="0" wp14:anchorId="3683B0B9" wp14:editId="081444F6">
                  <wp:extent cx="1797528" cy="1439372"/>
                  <wp:effectExtent l="0" t="0" r="0" b="8890"/>
                  <wp:docPr id="1" name="Picture 1" descr="STEM for Kids: Egg Drop Project - Buggy and Bud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 for Kids: Egg Drop Project - Buggy and Bud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23" b="3950"/>
                          <a:stretch/>
                        </pic:blipFill>
                        <pic:spPr bwMode="auto">
                          <a:xfrm>
                            <a:off x="0" y="0"/>
                            <a:ext cx="1800000" cy="144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7C198" w14:textId="77777777" w:rsidR="00F16625" w:rsidRPr="00055D28" w:rsidRDefault="00F16625" w:rsidP="00F16625">
      <w:pPr>
        <w:rPr>
          <w:sz w:val="28"/>
          <w:szCs w:val="28"/>
        </w:rPr>
      </w:pPr>
    </w:p>
    <w:p w14:paraId="5586C996" w14:textId="0B852DFF" w:rsidR="00F16625" w:rsidRPr="00055D28" w:rsidRDefault="00F16625" w:rsidP="00F16625">
      <w:pPr>
        <w:rPr>
          <w:sz w:val="28"/>
          <w:szCs w:val="28"/>
        </w:rPr>
      </w:pPr>
      <w:r w:rsidRPr="00055D28">
        <w:rPr>
          <w:sz w:val="28"/>
          <w:szCs w:val="28"/>
        </w:rPr>
        <w:t xml:space="preserve">Use </w:t>
      </w:r>
      <w:r w:rsidRPr="00055D28">
        <w:rPr>
          <w:sz w:val="28"/>
          <w:szCs w:val="28"/>
        </w:rPr>
        <w:t xml:space="preserve">any of </w:t>
      </w:r>
      <w:r w:rsidRPr="00055D28">
        <w:rPr>
          <w:sz w:val="28"/>
          <w:szCs w:val="28"/>
        </w:rPr>
        <w:t xml:space="preserve">the materials </w:t>
      </w:r>
      <w:r w:rsidR="00055D28">
        <w:rPr>
          <w:sz w:val="28"/>
          <w:szCs w:val="28"/>
        </w:rPr>
        <w:t>provided</w:t>
      </w:r>
      <w:r w:rsidRPr="00055D28">
        <w:rPr>
          <w:sz w:val="28"/>
          <w:szCs w:val="28"/>
        </w:rPr>
        <w:t xml:space="preserve"> to </w:t>
      </w:r>
      <w:r w:rsidRPr="00055D28">
        <w:rPr>
          <w:sz w:val="28"/>
          <w:szCs w:val="28"/>
        </w:rPr>
        <w:t>design and build your landing vehicle.</w:t>
      </w:r>
    </w:p>
    <w:p w14:paraId="2A6888F6" w14:textId="4F8D53E9" w:rsidR="00F16625" w:rsidRPr="00055D28" w:rsidRDefault="00F16625" w:rsidP="00F16625">
      <w:pPr>
        <w:rPr>
          <w:sz w:val="28"/>
          <w:szCs w:val="28"/>
        </w:rPr>
      </w:pPr>
      <w:r w:rsidRPr="00055D28">
        <w:rPr>
          <w:sz w:val="28"/>
          <w:szCs w:val="28"/>
        </w:rPr>
        <w:t>A successful landing includes retrieval of the egg from the landing craft.</w:t>
      </w:r>
    </w:p>
    <w:p w14:paraId="72B87AAC" w14:textId="77777777" w:rsidR="00C94AE5" w:rsidRPr="00055D28" w:rsidRDefault="00C94AE5">
      <w:pPr>
        <w:rPr>
          <w:sz w:val="28"/>
          <w:szCs w:val="28"/>
        </w:rPr>
      </w:pPr>
    </w:p>
    <w:p w14:paraId="17EAF68B" w14:textId="2D6C7814" w:rsidR="00C94AE5" w:rsidRPr="00055D28" w:rsidRDefault="00C94AE5">
      <w:pPr>
        <w:rPr>
          <w:sz w:val="28"/>
          <w:szCs w:val="28"/>
        </w:rPr>
      </w:pPr>
      <w:r w:rsidRPr="00055D28">
        <w:rPr>
          <w:sz w:val="28"/>
          <w:szCs w:val="28"/>
        </w:rPr>
        <w:t>You may purchase extra materials a</w:t>
      </w:r>
      <w:r w:rsidR="00055D28" w:rsidRPr="00055D28">
        <w:rPr>
          <w:sz w:val="28"/>
          <w:szCs w:val="28"/>
        </w:rPr>
        <w:t>s</w:t>
      </w:r>
      <w:r w:rsidRPr="00055D28">
        <w:rPr>
          <w:sz w:val="28"/>
          <w:szCs w:val="28"/>
        </w:rPr>
        <w:t xml:space="preserve"> shown below</w:t>
      </w:r>
      <w:r w:rsidR="00055D28" w:rsidRPr="00055D28">
        <w:rPr>
          <w:sz w:val="28"/>
          <w:szCs w:val="28"/>
        </w:rPr>
        <w:t xml:space="preserve">.  </w:t>
      </w:r>
    </w:p>
    <w:p w14:paraId="0F273D5E" w14:textId="491889AB" w:rsidR="00055D28" w:rsidRDefault="00055D28">
      <w:pPr>
        <w:rPr>
          <w:sz w:val="28"/>
          <w:szCs w:val="28"/>
        </w:rPr>
      </w:pPr>
      <w:r w:rsidRPr="00055D28">
        <w:rPr>
          <w:sz w:val="28"/>
          <w:szCs w:val="28"/>
        </w:rPr>
        <w:t>All materials have the same cost.</w:t>
      </w:r>
    </w:p>
    <w:p w14:paraId="116A75CE" w14:textId="77777777" w:rsidR="00714A63" w:rsidRPr="00055D28" w:rsidRDefault="00714A63">
      <w:pPr>
        <w:rPr>
          <w:sz w:val="28"/>
          <w:szCs w:val="28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4AE5" w:rsidRPr="00055D28" w14:paraId="53199659" w14:textId="77777777" w:rsidTr="00055D28">
        <w:tc>
          <w:tcPr>
            <w:tcW w:w="3005" w:type="dxa"/>
            <w:vAlign w:val="center"/>
          </w:tcPr>
          <w:p w14:paraId="442D4E9B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Sellotape</w:t>
            </w:r>
          </w:p>
          <w:p w14:paraId="7D14710D" w14:textId="5B43A9CD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 xml:space="preserve">1 piece </w:t>
            </w:r>
          </w:p>
        </w:tc>
        <w:tc>
          <w:tcPr>
            <w:tcW w:w="3005" w:type="dxa"/>
            <w:vAlign w:val="center"/>
          </w:tcPr>
          <w:p w14:paraId="14420732" w14:textId="21D51F08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One p</w:t>
            </w: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aper cup</w:t>
            </w:r>
          </w:p>
        </w:tc>
        <w:tc>
          <w:tcPr>
            <w:tcW w:w="3006" w:type="dxa"/>
            <w:vAlign w:val="center"/>
          </w:tcPr>
          <w:p w14:paraId="441ACC3A" w14:textId="6C276BE5" w:rsidR="00C94AE5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One t</w:t>
            </w:r>
            <w:r w:rsidR="00C94AE5" w:rsidRPr="00055D28">
              <w:rPr>
                <w:rFonts w:asciiTheme="minorHAnsi" w:hAnsiTheme="minorHAnsi" w:cstheme="minorHAnsi"/>
                <w:sz w:val="28"/>
                <w:szCs w:val="28"/>
              </w:rPr>
              <w:t>oilet roll tube</w:t>
            </w:r>
          </w:p>
        </w:tc>
      </w:tr>
      <w:tr w:rsidR="00C94AE5" w:rsidRPr="00055D28" w14:paraId="3B336560" w14:textId="77777777" w:rsidTr="00055D28">
        <w:tc>
          <w:tcPr>
            <w:tcW w:w="3005" w:type="dxa"/>
            <w:vAlign w:val="center"/>
          </w:tcPr>
          <w:p w14:paraId="2626F699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Blue Tack</w:t>
            </w:r>
          </w:p>
          <w:p w14:paraId="17A9C6E6" w14:textId="20DF1F9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1 blob</w:t>
            </w:r>
          </w:p>
        </w:tc>
        <w:tc>
          <w:tcPr>
            <w:tcW w:w="3005" w:type="dxa"/>
            <w:vAlign w:val="center"/>
          </w:tcPr>
          <w:p w14:paraId="4C3FD0A8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Piece of card</w:t>
            </w:r>
          </w:p>
          <w:p w14:paraId="674034FA" w14:textId="6C725851" w:rsidR="00055D28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A5 size</w:t>
            </w:r>
          </w:p>
        </w:tc>
        <w:tc>
          <w:tcPr>
            <w:tcW w:w="3006" w:type="dxa"/>
            <w:vAlign w:val="center"/>
          </w:tcPr>
          <w:p w14:paraId="253D4957" w14:textId="158708C8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Glue</w:t>
            </w:r>
          </w:p>
        </w:tc>
      </w:tr>
      <w:tr w:rsidR="00C94AE5" w:rsidRPr="00055D28" w14:paraId="0BCFF3A5" w14:textId="77777777" w:rsidTr="00055D28">
        <w:tc>
          <w:tcPr>
            <w:tcW w:w="3005" w:type="dxa"/>
            <w:vAlign w:val="center"/>
          </w:tcPr>
          <w:p w14:paraId="61F1E41A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Bin bag</w:t>
            </w:r>
          </w:p>
          <w:p w14:paraId="3DC4D464" w14:textId="78F8BF13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1 piece</w:t>
            </w:r>
          </w:p>
        </w:tc>
        <w:tc>
          <w:tcPr>
            <w:tcW w:w="3005" w:type="dxa"/>
            <w:vAlign w:val="center"/>
          </w:tcPr>
          <w:p w14:paraId="6737C13C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Newspaper</w:t>
            </w:r>
          </w:p>
          <w:p w14:paraId="4314C2DD" w14:textId="6D8B4AEB" w:rsidR="00055D28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One large sheet</w:t>
            </w:r>
          </w:p>
        </w:tc>
        <w:tc>
          <w:tcPr>
            <w:tcW w:w="3006" w:type="dxa"/>
            <w:vAlign w:val="center"/>
          </w:tcPr>
          <w:p w14:paraId="5927FCC0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Kitchen roll</w:t>
            </w:r>
          </w:p>
          <w:p w14:paraId="0E847D84" w14:textId="424C7D8E" w:rsidR="00055D28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Two pieces</w:t>
            </w:r>
          </w:p>
        </w:tc>
      </w:tr>
      <w:tr w:rsidR="00C94AE5" w:rsidRPr="00055D28" w14:paraId="4040D669" w14:textId="77777777" w:rsidTr="00055D28">
        <w:tc>
          <w:tcPr>
            <w:tcW w:w="3005" w:type="dxa"/>
            <w:vAlign w:val="center"/>
          </w:tcPr>
          <w:p w14:paraId="69937DFD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String</w:t>
            </w:r>
          </w:p>
          <w:p w14:paraId="43C2A761" w14:textId="06152DEB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 xml:space="preserve">1m </w:t>
            </w:r>
            <w:r w:rsidR="00055D28" w:rsidRPr="00055D28">
              <w:rPr>
                <w:rFonts w:asciiTheme="minorHAnsi" w:hAnsiTheme="minorHAnsi" w:cstheme="minorHAnsi"/>
                <w:sz w:val="28"/>
                <w:szCs w:val="28"/>
              </w:rPr>
              <w:t>piece</w:t>
            </w:r>
          </w:p>
        </w:tc>
        <w:tc>
          <w:tcPr>
            <w:tcW w:w="3005" w:type="dxa"/>
            <w:vAlign w:val="center"/>
          </w:tcPr>
          <w:p w14:paraId="327F4630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Bubble wrap</w:t>
            </w:r>
          </w:p>
          <w:p w14:paraId="1D9C150C" w14:textId="2A6A3D7A" w:rsidR="00055D28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One piece</w:t>
            </w:r>
          </w:p>
        </w:tc>
        <w:tc>
          <w:tcPr>
            <w:tcW w:w="3006" w:type="dxa"/>
            <w:vAlign w:val="center"/>
          </w:tcPr>
          <w:p w14:paraId="07E03AEA" w14:textId="25F3EE58" w:rsidR="00C94AE5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Five p</w:t>
            </w:r>
            <w:r w:rsidR="00C94AE5" w:rsidRPr="00055D28">
              <w:rPr>
                <w:rFonts w:asciiTheme="minorHAnsi" w:hAnsiTheme="minorHAnsi" w:cstheme="minorHAnsi"/>
                <w:sz w:val="28"/>
                <w:szCs w:val="28"/>
              </w:rPr>
              <w:t>aper clips</w:t>
            </w:r>
          </w:p>
        </w:tc>
      </w:tr>
      <w:tr w:rsidR="00C94AE5" w:rsidRPr="00055D28" w14:paraId="526E7690" w14:textId="77777777" w:rsidTr="00055D28">
        <w:tc>
          <w:tcPr>
            <w:tcW w:w="3005" w:type="dxa"/>
            <w:vAlign w:val="center"/>
          </w:tcPr>
          <w:p w14:paraId="7DF42CAD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Cotton Wool</w:t>
            </w:r>
          </w:p>
          <w:p w14:paraId="126E44DA" w14:textId="159D7CD3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="00055D28" w:rsidRPr="00055D28">
              <w:rPr>
                <w:rFonts w:asciiTheme="minorHAnsi" w:hAnsiTheme="minorHAnsi" w:cstheme="minorHAnsi"/>
                <w:sz w:val="28"/>
                <w:szCs w:val="28"/>
              </w:rPr>
              <w:t>piece</w:t>
            </w:r>
          </w:p>
        </w:tc>
        <w:tc>
          <w:tcPr>
            <w:tcW w:w="3005" w:type="dxa"/>
            <w:vAlign w:val="center"/>
          </w:tcPr>
          <w:p w14:paraId="2B541658" w14:textId="6C255152" w:rsidR="00C94AE5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 xml:space="preserve">One </w:t>
            </w:r>
            <w:r w:rsidR="00C94AE5" w:rsidRPr="00055D28">
              <w:rPr>
                <w:rFonts w:asciiTheme="minorHAnsi" w:hAnsiTheme="minorHAnsi" w:cstheme="minorHAnsi"/>
                <w:sz w:val="28"/>
                <w:szCs w:val="28"/>
              </w:rPr>
              <w:t>balloon</w:t>
            </w:r>
          </w:p>
        </w:tc>
        <w:tc>
          <w:tcPr>
            <w:tcW w:w="3006" w:type="dxa"/>
            <w:vAlign w:val="center"/>
          </w:tcPr>
          <w:p w14:paraId="519433BE" w14:textId="77777777" w:rsidR="00C94AE5" w:rsidRPr="00055D28" w:rsidRDefault="00C94AE5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055D28" w:rsidRPr="00055D28">
              <w:rPr>
                <w:rFonts w:asciiTheme="minorHAnsi" w:hAnsiTheme="minorHAnsi" w:cstheme="minorHAnsi"/>
                <w:sz w:val="28"/>
                <w:szCs w:val="28"/>
              </w:rPr>
              <w:t>iece of p</w:t>
            </w: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aper</w:t>
            </w:r>
          </w:p>
          <w:p w14:paraId="53E9FBD1" w14:textId="7185CB0E" w:rsidR="00055D28" w:rsidRPr="00055D28" w:rsidRDefault="00055D28" w:rsidP="00C94A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55D28">
              <w:rPr>
                <w:rFonts w:asciiTheme="minorHAnsi" w:hAnsiTheme="minorHAnsi" w:cstheme="minorHAnsi"/>
                <w:sz w:val="28"/>
                <w:szCs w:val="28"/>
              </w:rPr>
              <w:t>A4 size</w:t>
            </w:r>
          </w:p>
        </w:tc>
      </w:tr>
    </w:tbl>
    <w:p w14:paraId="3C2C947B" w14:textId="77777777" w:rsidR="00C94AE5" w:rsidRDefault="00C94AE5">
      <w:pPr>
        <w:rPr>
          <w:sz w:val="28"/>
          <w:szCs w:val="28"/>
        </w:rPr>
      </w:pPr>
    </w:p>
    <w:p w14:paraId="0C5BAC1C" w14:textId="77777777" w:rsidR="00714A63" w:rsidRPr="00055D28" w:rsidRDefault="00714A63">
      <w:pPr>
        <w:rPr>
          <w:sz w:val="28"/>
          <w:szCs w:val="28"/>
        </w:rPr>
      </w:pPr>
    </w:p>
    <w:p w14:paraId="034D41B1" w14:textId="70C341DF" w:rsidR="00714A63" w:rsidRPr="00055D28" w:rsidRDefault="00714A63">
      <w:pPr>
        <w:rPr>
          <w:sz w:val="28"/>
          <w:szCs w:val="28"/>
        </w:rPr>
      </w:pPr>
      <w:hyperlink r:id="rId10" w:history="1">
        <w:r w:rsidRPr="00714A63">
          <w:rPr>
            <w:rStyle w:val="Hyperlink"/>
            <w:sz w:val="28"/>
            <w:szCs w:val="28"/>
          </w:rPr>
          <w:t>Mars Exploration Rover Launch &amp; Landing Video</w:t>
        </w:r>
      </w:hyperlink>
      <w:r>
        <w:rPr>
          <w:sz w:val="28"/>
          <w:szCs w:val="28"/>
        </w:rPr>
        <w:t xml:space="preserve"> </w:t>
      </w:r>
    </w:p>
    <w:sectPr w:rsidR="00714A63" w:rsidRPr="00055D28" w:rsidSect="00714A63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9B"/>
    <w:rsid w:val="00055D28"/>
    <w:rsid w:val="003065A1"/>
    <w:rsid w:val="00544D9B"/>
    <w:rsid w:val="006720F2"/>
    <w:rsid w:val="00714A63"/>
    <w:rsid w:val="00C505A6"/>
    <w:rsid w:val="00C94AE5"/>
    <w:rsid w:val="00F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DFEF"/>
  <w15:chartTrackingRefBased/>
  <w15:docId w15:val="{51004DC7-FE78-4A11-BA48-0640160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4D9B"/>
    <w:pPr>
      <w:shd w:val="clear" w:color="auto" w:fill="FFFFFF"/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4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ijyybrmfsM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B485B44C7784E8A5AF1B5F26A81CA" ma:contentTypeVersion="19" ma:contentTypeDescription="Create a new document." ma:contentTypeScope="" ma:versionID="8aafca3b066f75ea54085e26f995e60a">
  <xsd:schema xmlns:xsd="http://www.w3.org/2001/XMLSchema" xmlns:xs="http://www.w3.org/2001/XMLSchema" xmlns:p="http://schemas.microsoft.com/office/2006/metadata/properties" xmlns:ns3="e00e5f90-581a-4ca0-8345-2804dc01152a" xmlns:ns4="73038225-95a1-439f-ab2e-b8ace4b772d1" targetNamespace="http://schemas.microsoft.com/office/2006/metadata/properties" ma:root="true" ma:fieldsID="dc8f3b5a6fe08148815f88674a995b26" ns3:_="" ns4:_="">
    <xsd:import namespace="e00e5f90-581a-4ca0-8345-2804dc01152a"/>
    <xsd:import namespace="73038225-95a1-439f-ab2e-b8ace4b77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e5f90-581a-4ca0-8345-2804dc01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oudMigratorOriginId" ma:index="10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11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2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3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38225-95a1-439f-ab2e-b8ace4b7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e00e5f90-581a-4ca0-8345-2804dc01152a" xsi:nil="true"/>
    <CloudMigratorVersion xmlns="e00e5f90-581a-4ca0-8345-2804dc01152a" xsi:nil="true"/>
    <_activity xmlns="e00e5f90-581a-4ca0-8345-2804dc01152a" xsi:nil="true"/>
    <CloudMigratorOriginId xmlns="e00e5f90-581a-4ca0-8345-2804dc01152a" xsi:nil="true"/>
    <FileHash xmlns="e00e5f90-581a-4ca0-8345-2804dc01152a" xsi:nil="true"/>
  </documentManagement>
</p:properties>
</file>

<file path=customXml/itemProps1.xml><?xml version="1.0" encoding="utf-8"?>
<ds:datastoreItem xmlns:ds="http://schemas.openxmlformats.org/officeDocument/2006/customXml" ds:itemID="{35227013-8EA8-42EF-B20E-A5500B5D0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e5f90-581a-4ca0-8345-2804dc01152a"/>
    <ds:schemaRef ds:uri="73038225-95a1-439f-ab2e-b8ace4b7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9071A-08E7-4DF8-903E-DCC21B29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CCC19-210D-4F76-96F8-F6E8551AA6DE}">
  <ds:schemaRefs>
    <ds:schemaRef ds:uri="http://schemas.microsoft.com/office/2006/metadata/properties"/>
    <ds:schemaRef ds:uri="http://schemas.microsoft.com/office/infopath/2007/PartnerControls"/>
    <ds:schemaRef ds:uri="e00e5f90-581a-4ca0-8345-2804dc011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cp:lastPrinted>2024-05-01T15:23:00Z</cp:lastPrinted>
  <dcterms:created xsi:type="dcterms:W3CDTF">2024-05-01T15:23:00Z</dcterms:created>
  <dcterms:modified xsi:type="dcterms:W3CDTF">2024-05-12T08:09:00Z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0x01010069FB485B44C7784E8A5AF1B5F26A81CA</vt:lpwstr>
  </property>
</Properties>
</file>