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B4CD" w14:textId="77777777" w:rsidR="00A33ECF" w:rsidRPr="00A33ECF" w:rsidRDefault="00A33ECF" w:rsidP="00A33ECF">
      <w:pPr>
        <w:pStyle w:val="Title"/>
        <w:rPr>
          <w:rFonts w:asciiTheme="minorHAnsi" w:hAnsiTheme="minorHAnsi" w:cstheme="minorHAnsi"/>
          <w:sz w:val="40"/>
          <w:szCs w:val="32"/>
        </w:rPr>
      </w:pPr>
      <w:r w:rsidRPr="00A33ECF">
        <w:rPr>
          <w:rFonts w:asciiTheme="minorHAnsi" w:hAnsiTheme="minorHAnsi" w:cstheme="minorHAnsi"/>
          <w:sz w:val="40"/>
          <w:szCs w:val="32"/>
        </w:rPr>
        <w:t>First Contact</w:t>
      </w:r>
    </w:p>
    <w:p w14:paraId="567AF782" w14:textId="77777777" w:rsidR="00A33ECF" w:rsidRPr="00A33ECF" w:rsidRDefault="00A33ECF" w:rsidP="00A33ECF">
      <w:pPr>
        <w:rPr>
          <w:rFonts w:asciiTheme="minorHAnsi" w:hAnsiTheme="minorHAnsi" w:cstheme="minorHAnsi"/>
        </w:rPr>
      </w:pPr>
    </w:p>
    <w:p w14:paraId="46762AAA" w14:textId="77777777" w:rsidR="00A33ECF" w:rsidRPr="00A33ECF" w:rsidRDefault="00A33ECF" w:rsidP="00A33ECF">
      <w:pPr>
        <w:rPr>
          <w:rFonts w:asciiTheme="minorHAnsi" w:hAnsiTheme="minorHAnsi" w:cstheme="minorHAnsi"/>
        </w:rPr>
      </w:pPr>
    </w:p>
    <w:tbl>
      <w:tblPr>
        <w:tblW w:w="0" w:type="auto"/>
        <w:tblLook w:val="04A0" w:firstRow="1" w:lastRow="0" w:firstColumn="1" w:lastColumn="0" w:noHBand="0" w:noVBand="1"/>
      </w:tblPr>
      <w:tblGrid>
        <w:gridCol w:w="4119"/>
        <w:gridCol w:w="4187"/>
      </w:tblGrid>
      <w:tr w:rsidR="00A33ECF" w:rsidRPr="00A33ECF" w14:paraId="6B89998F" w14:textId="77777777" w:rsidTr="00F51B13">
        <w:tc>
          <w:tcPr>
            <w:tcW w:w="4261" w:type="dxa"/>
            <w:shd w:val="clear" w:color="auto" w:fill="auto"/>
            <w:vAlign w:val="center"/>
          </w:tcPr>
          <w:p w14:paraId="3E4F9FF0" w14:textId="77777777" w:rsidR="00A33ECF" w:rsidRPr="00A33ECF" w:rsidRDefault="00A33ECF" w:rsidP="00F51B13">
            <w:pPr>
              <w:pStyle w:val="Subtitle"/>
              <w:rPr>
                <w:rFonts w:asciiTheme="minorHAnsi" w:hAnsiTheme="minorHAnsi" w:cstheme="minorHAnsi"/>
                <w:b w:val="0"/>
                <w:sz w:val="32"/>
                <w:szCs w:val="32"/>
              </w:rPr>
            </w:pPr>
            <w:r w:rsidRPr="00A33ECF">
              <w:rPr>
                <w:rFonts w:asciiTheme="minorHAnsi" w:hAnsiTheme="minorHAnsi" w:cstheme="minorHAnsi"/>
                <w:b w:val="0"/>
                <w:sz w:val="32"/>
                <w:szCs w:val="32"/>
              </w:rPr>
              <w:t>Inspired by</w:t>
            </w:r>
          </w:p>
          <w:p w14:paraId="0FB78E69" w14:textId="77777777" w:rsidR="00A33ECF" w:rsidRPr="00A33ECF" w:rsidRDefault="00A33ECF" w:rsidP="00F51B13">
            <w:pPr>
              <w:pStyle w:val="Subtitle"/>
              <w:rPr>
                <w:rFonts w:asciiTheme="minorHAnsi" w:hAnsiTheme="minorHAnsi" w:cstheme="minorHAnsi"/>
                <w:b w:val="0"/>
                <w:sz w:val="32"/>
                <w:szCs w:val="32"/>
              </w:rPr>
            </w:pPr>
          </w:p>
          <w:p w14:paraId="0FDF0BEB" w14:textId="77777777" w:rsidR="00A33ECF" w:rsidRPr="00A33ECF" w:rsidRDefault="00A33ECF" w:rsidP="00F51B13">
            <w:pPr>
              <w:pStyle w:val="Subtitle"/>
              <w:rPr>
                <w:rFonts w:asciiTheme="minorHAnsi" w:hAnsiTheme="minorHAnsi" w:cstheme="minorHAnsi"/>
                <w:b w:val="0"/>
                <w:sz w:val="32"/>
                <w:szCs w:val="32"/>
              </w:rPr>
            </w:pPr>
            <w:r w:rsidRPr="00A33ECF">
              <w:rPr>
                <w:rFonts w:asciiTheme="minorHAnsi" w:hAnsiTheme="minorHAnsi" w:cstheme="minorHAnsi"/>
                <w:b w:val="0"/>
                <w:sz w:val="32"/>
                <w:szCs w:val="32"/>
              </w:rPr>
              <w:t>Sir Patrick Moore</w:t>
            </w:r>
          </w:p>
          <w:p w14:paraId="7AD8EB91" w14:textId="77777777" w:rsidR="00A33ECF" w:rsidRPr="00A33ECF" w:rsidRDefault="00A33ECF" w:rsidP="00F51B13">
            <w:pPr>
              <w:pStyle w:val="Subtitle"/>
              <w:rPr>
                <w:rFonts w:asciiTheme="minorHAnsi" w:hAnsiTheme="minorHAnsi" w:cstheme="minorHAnsi"/>
                <w:b w:val="0"/>
                <w:sz w:val="32"/>
                <w:szCs w:val="32"/>
              </w:rPr>
            </w:pPr>
          </w:p>
          <w:p w14:paraId="6ED21887" w14:textId="77777777" w:rsidR="00A33ECF" w:rsidRPr="00A33ECF" w:rsidRDefault="00A33ECF" w:rsidP="00F51B13">
            <w:pPr>
              <w:pStyle w:val="Subtitle"/>
              <w:rPr>
                <w:rFonts w:asciiTheme="minorHAnsi" w:hAnsiTheme="minorHAnsi" w:cstheme="minorHAnsi"/>
                <w:b w:val="0"/>
                <w:sz w:val="32"/>
                <w:szCs w:val="32"/>
              </w:rPr>
            </w:pPr>
            <w:r w:rsidRPr="00A33ECF">
              <w:rPr>
                <w:rFonts w:asciiTheme="minorHAnsi" w:hAnsiTheme="minorHAnsi" w:cstheme="minorHAnsi"/>
                <w:b w:val="0"/>
                <w:sz w:val="32"/>
                <w:szCs w:val="32"/>
              </w:rPr>
              <w:t>1923 – 2012</w:t>
            </w:r>
          </w:p>
          <w:p w14:paraId="0D03E0D1" w14:textId="77777777" w:rsidR="00A33ECF" w:rsidRPr="00A33ECF" w:rsidRDefault="00A33ECF" w:rsidP="00F51B13">
            <w:pPr>
              <w:pStyle w:val="Subtitle"/>
              <w:rPr>
                <w:rFonts w:asciiTheme="minorHAnsi" w:hAnsiTheme="minorHAnsi" w:cstheme="minorHAnsi"/>
                <w:b w:val="0"/>
                <w:sz w:val="32"/>
                <w:szCs w:val="32"/>
              </w:rPr>
            </w:pPr>
          </w:p>
          <w:p w14:paraId="37DE2B1B" w14:textId="3F03EACF" w:rsidR="00A33ECF" w:rsidRPr="00A33ECF" w:rsidRDefault="00A33ECF" w:rsidP="00A33ECF">
            <w:pPr>
              <w:pStyle w:val="Subtitle"/>
              <w:rPr>
                <w:rFonts w:asciiTheme="minorHAnsi" w:hAnsiTheme="minorHAnsi" w:cstheme="minorHAnsi"/>
                <w:b w:val="0"/>
                <w:sz w:val="32"/>
                <w:szCs w:val="32"/>
              </w:rPr>
            </w:pPr>
            <w:r w:rsidRPr="00A33ECF">
              <w:rPr>
                <w:rFonts w:asciiTheme="minorHAnsi" w:hAnsiTheme="minorHAnsi" w:cstheme="minorHAnsi"/>
                <w:b w:val="0"/>
                <w:sz w:val="32"/>
                <w:szCs w:val="32"/>
              </w:rPr>
              <w:t xml:space="preserve">Best known as presenter of The Sky at Night </w:t>
            </w:r>
          </w:p>
        </w:tc>
        <w:tc>
          <w:tcPr>
            <w:tcW w:w="4261" w:type="dxa"/>
            <w:shd w:val="clear" w:color="auto" w:fill="auto"/>
            <w:vAlign w:val="center"/>
          </w:tcPr>
          <w:p w14:paraId="61288BD7" w14:textId="0221E886" w:rsidR="00A33ECF" w:rsidRPr="00A33ECF" w:rsidRDefault="005514B7" w:rsidP="00F51B13">
            <w:pPr>
              <w:jc w:val="center"/>
              <w:rPr>
                <w:rFonts w:asciiTheme="minorHAnsi" w:hAnsiTheme="minorHAnsi" w:cstheme="minorHAnsi"/>
              </w:rPr>
            </w:pPr>
            <w:r w:rsidRPr="00A33ECF">
              <w:rPr>
                <w:rFonts w:asciiTheme="minorHAnsi" w:hAnsiTheme="minorHAnsi" w:cstheme="minorHAnsi"/>
                <w:noProof/>
              </w:rPr>
              <w:drawing>
                <wp:inline distT="0" distB="0" distL="0" distR="0" wp14:anchorId="48D0EA69" wp14:editId="2704E715">
                  <wp:extent cx="1639570" cy="2538095"/>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9570" cy="2538095"/>
                          </a:xfrm>
                          <a:prstGeom prst="rect">
                            <a:avLst/>
                          </a:prstGeom>
                          <a:noFill/>
                          <a:ln w="6350" cmpd="sng">
                            <a:solidFill>
                              <a:srgbClr val="000000"/>
                            </a:solidFill>
                            <a:miter lim="800000"/>
                            <a:headEnd/>
                            <a:tailEnd/>
                          </a:ln>
                          <a:effectLst/>
                        </pic:spPr>
                      </pic:pic>
                    </a:graphicData>
                  </a:graphic>
                </wp:inline>
              </w:drawing>
            </w:r>
          </w:p>
        </w:tc>
      </w:tr>
    </w:tbl>
    <w:p w14:paraId="18D4F6B7" w14:textId="77777777" w:rsidR="00A33ECF" w:rsidRPr="00A33ECF" w:rsidRDefault="00A33ECF" w:rsidP="00A33ECF">
      <w:pPr>
        <w:rPr>
          <w:rFonts w:asciiTheme="minorHAnsi" w:hAnsiTheme="minorHAnsi" w:cstheme="minorHAnsi"/>
        </w:rPr>
      </w:pPr>
    </w:p>
    <w:p w14:paraId="3D099662" w14:textId="08A989F9" w:rsidR="00A33ECF" w:rsidRDefault="00A33ECF" w:rsidP="00A33ECF">
      <w:pPr>
        <w:jc w:val="both"/>
        <w:rPr>
          <w:rFonts w:asciiTheme="minorHAnsi" w:hAnsiTheme="minorHAnsi" w:cstheme="minorHAnsi"/>
        </w:rPr>
      </w:pPr>
    </w:p>
    <w:p w14:paraId="6B1ED79E" w14:textId="77777777" w:rsidR="00A33ECF" w:rsidRPr="00A33ECF" w:rsidRDefault="00A33ECF" w:rsidP="00A33ECF">
      <w:pPr>
        <w:jc w:val="both"/>
        <w:rPr>
          <w:rFonts w:asciiTheme="minorHAnsi" w:hAnsiTheme="minorHAnsi" w:cstheme="minorHAnsi"/>
        </w:rPr>
      </w:pPr>
    </w:p>
    <w:p w14:paraId="0834ED81" w14:textId="0F11F12B" w:rsidR="00A33ECF" w:rsidRPr="002F45BC" w:rsidRDefault="00A33ECF" w:rsidP="00A33ECF">
      <w:pPr>
        <w:jc w:val="center"/>
        <w:rPr>
          <w:rFonts w:asciiTheme="minorHAnsi" w:hAnsiTheme="minorHAnsi" w:cstheme="minorHAnsi"/>
          <w:color w:val="000000"/>
          <w:sz w:val="40"/>
          <w:szCs w:val="40"/>
        </w:rPr>
      </w:pPr>
      <w:r w:rsidRPr="002F45BC">
        <w:rPr>
          <w:rFonts w:asciiTheme="minorHAnsi" w:hAnsiTheme="minorHAnsi" w:cstheme="minorHAnsi"/>
          <w:color w:val="000000"/>
          <w:sz w:val="40"/>
          <w:szCs w:val="40"/>
        </w:rPr>
        <w:t>- - - - - - 0 - 0 - - - - - - - - 0 - - 0 - - - 0 - 0 0 0 - - - - - -</w:t>
      </w:r>
    </w:p>
    <w:p w14:paraId="3E5DB53F" w14:textId="77777777" w:rsidR="00A33ECF" w:rsidRPr="00A33ECF" w:rsidRDefault="00A33ECF" w:rsidP="00A33ECF">
      <w:pPr>
        <w:jc w:val="both"/>
        <w:rPr>
          <w:rFonts w:asciiTheme="minorHAnsi" w:hAnsiTheme="minorHAnsi" w:cstheme="minorHAnsi"/>
        </w:rPr>
      </w:pPr>
    </w:p>
    <w:p w14:paraId="2C9A0CE0" w14:textId="77777777" w:rsidR="00A33ECF" w:rsidRDefault="00A33ECF" w:rsidP="00A33ECF">
      <w:pPr>
        <w:jc w:val="both"/>
        <w:rPr>
          <w:rFonts w:asciiTheme="minorHAnsi" w:hAnsiTheme="minorHAnsi" w:cstheme="minorHAnsi"/>
          <w:sz w:val="32"/>
          <w:szCs w:val="32"/>
        </w:rPr>
      </w:pPr>
    </w:p>
    <w:p w14:paraId="0FFA194E" w14:textId="77777777" w:rsidR="00A33ECF" w:rsidRDefault="00A33ECF" w:rsidP="00A33ECF">
      <w:pPr>
        <w:jc w:val="both"/>
        <w:rPr>
          <w:rFonts w:asciiTheme="minorHAnsi" w:hAnsiTheme="minorHAnsi" w:cstheme="minorHAnsi"/>
          <w:sz w:val="32"/>
          <w:szCs w:val="32"/>
        </w:rPr>
      </w:pPr>
    </w:p>
    <w:p w14:paraId="61C4FDA1" w14:textId="2CECB575" w:rsidR="00A33ECF" w:rsidRPr="00A33ECF" w:rsidRDefault="00A33ECF" w:rsidP="00A33ECF">
      <w:pPr>
        <w:jc w:val="both"/>
        <w:rPr>
          <w:rFonts w:asciiTheme="minorHAnsi" w:hAnsiTheme="minorHAnsi" w:cstheme="minorHAnsi"/>
          <w:b/>
          <w:bCs/>
          <w:sz w:val="32"/>
          <w:szCs w:val="32"/>
        </w:rPr>
      </w:pPr>
      <w:r w:rsidRPr="00A33ECF">
        <w:rPr>
          <w:rFonts w:asciiTheme="minorHAnsi" w:hAnsiTheme="minorHAnsi" w:cstheme="minorHAnsi"/>
          <w:b/>
          <w:bCs/>
          <w:sz w:val="32"/>
          <w:szCs w:val="32"/>
        </w:rPr>
        <w:t>What to do here</w:t>
      </w:r>
    </w:p>
    <w:p w14:paraId="6D147CC9" w14:textId="77777777" w:rsidR="00A33ECF" w:rsidRPr="00A33ECF" w:rsidRDefault="00A33ECF" w:rsidP="00A33ECF">
      <w:pPr>
        <w:jc w:val="both"/>
        <w:rPr>
          <w:rFonts w:asciiTheme="minorHAnsi" w:hAnsiTheme="minorHAnsi" w:cstheme="minorHAnsi"/>
          <w:sz w:val="32"/>
          <w:szCs w:val="32"/>
        </w:rPr>
      </w:pPr>
    </w:p>
    <w:p w14:paraId="259CA241" w14:textId="0457682F" w:rsidR="00A33ECF" w:rsidRPr="00A33ECF" w:rsidRDefault="00A33ECF" w:rsidP="00A33ECF">
      <w:pPr>
        <w:numPr>
          <w:ilvl w:val="0"/>
          <w:numId w:val="1"/>
        </w:numPr>
        <w:spacing w:line="360" w:lineRule="auto"/>
        <w:ind w:left="357" w:hanging="357"/>
        <w:jc w:val="both"/>
        <w:rPr>
          <w:rFonts w:asciiTheme="minorHAnsi" w:hAnsiTheme="minorHAnsi" w:cstheme="minorHAnsi"/>
          <w:sz w:val="32"/>
          <w:szCs w:val="32"/>
        </w:rPr>
      </w:pPr>
      <w:proofErr w:type="gramStart"/>
      <w:r w:rsidRPr="00A33ECF">
        <w:rPr>
          <w:rFonts w:asciiTheme="minorHAnsi" w:hAnsiTheme="minorHAnsi" w:cstheme="minorHAnsi"/>
          <w:sz w:val="32"/>
          <w:szCs w:val="32"/>
        </w:rPr>
        <w:t>Count up</w:t>
      </w:r>
      <w:proofErr w:type="gramEnd"/>
      <w:r w:rsidRPr="00A33ECF">
        <w:rPr>
          <w:rFonts w:asciiTheme="minorHAnsi" w:hAnsiTheme="minorHAnsi" w:cstheme="minorHAnsi"/>
          <w:sz w:val="32"/>
          <w:szCs w:val="32"/>
        </w:rPr>
        <w:t xml:space="preserve"> the total number of dots and dashes above</w:t>
      </w:r>
    </w:p>
    <w:p w14:paraId="28448CEC" w14:textId="44B0B631" w:rsidR="00A33ECF" w:rsidRPr="00A33ECF" w:rsidRDefault="00A33ECF" w:rsidP="00A33ECF">
      <w:pPr>
        <w:numPr>
          <w:ilvl w:val="0"/>
          <w:numId w:val="1"/>
        </w:numPr>
        <w:spacing w:line="360" w:lineRule="auto"/>
        <w:ind w:left="357" w:hanging="357"/>
        <w:jc w:val="both"/>
        <w:rPr>
          <w:rFonts w:asciiTheme="minorHAnsi" w:hAnsiTheme="minorHAnsi" w:cstheme="minorHAnsi"/>
          <w:sz w:val="32"/>
          <w:szCs w:val="32"/>
        </w:rPr>
      </w:pPr>
      <w:r w:rsidRPr="00A33ECF">
        <w:rPr>
          <w:rFonts w:asciiTheme="minorHAnsi" w:hAnsiTheme="minorHAnsi" w:cstheme="minorHAnsi"/>
          <w:sz w:val="32"/>
          <w:szCs w:val="32"/>
        </w:rPr>
        <w:t>Think of two numbers that multiply to make this total</w:t>
      </w:r>
    </w:p>
    <w:p w14:paraId="4A4A3FAE" w14:textId="3740E73E" w:rsidR="00A33ECF" w:rsidRPr="00A33ECF" w:rsidRDefault="00A33ECF" w:rsidP="00A33ECF">
      <w:pPr>
        <w:numPr>
          <w:ilvl w:val="0"/>
          <w:numId w:val="1"/>
        </w:numPr>
        <w:spacing w:line="360" w:lineRule="auto"/>
        <w:ind w:left="357" w:hanging="357"/>
        <w:jc w:val="both"/>
        <w:rPr>
          <w:rFonts w:asciiTheme="minorHAnsi" w:hAnsiTheme="minorHAnsi" w:cstheme="minorHAnsi"/>
          <w:sz w:val="32"/>
          <w:szCs w:val="32"/>
        </w:rPr>
      </w:pPr>
      <w:r w:rsidRPr="00A33ECF">
        <w:rPr>
          <w:rFonts w:asciiTheme="minorHAnsi" w:hAnsiTheme="minorHAnsi" w:cstheme="minorHAnsi"/>
          <w:sz w:val="32"/>
          <w:szCs w:val="32"/>
        </w:rPr>
        <w:t>Draw a rectangle this size</w:t>
      </w:r>
    </w:p>
    <w:p w14:paraId="4FF403F9" w14:textId="7030C8A7" w:rsidR="00A33ECF" w:rsidRPr="00A33ECF" w:rsidRDefault="00A33ECF" w:rsidP="00A33ECF">
      <w:pPr>
        <w:numPr>
          <w:ilvl w:val="0"/>
          <w:numId w:val="1"/>
        </w:numPr>
        <w:spacing w:line="360" w:lineRule="auto"/>
        <w:ind w:left="357" w:hanging="357"/>
        <w:jc w:val="both"/>
        <w:rPr>
          <w:rFonts w:asciiTheme="minorHAnsi" w:hAnsiTheme="minorHAnsi" w:cstheme="minorHAnsi"/>
          <w:sz w:val="32"/>
          <w:szCs w:val="32"/>
        </w:rPr>
      </w:pPr>
      <w:r w:rsidRPr="00A33ECF">
        <w:rPr>
          <w:rFonts w:asciiTheme="minorHAnsi" w:hAnsiTheme="minorHAnsi" w:cstheme="minorHAnsi"/>
          <w:sz w:val="32"/>
          <w:szCs w:val="32"/>
        </w:rPr>
        <w:t>Colour by numbers each of the squares by following the dots and dashes pattern to produce an image</w:t>
      </w:r>
    </w:p>
    <w:p w14:paraId="1A8EA2CF" w14:textId="6D08A7A7" w:rsidR="00A33ECF" w:rsidRPr="00A33ECF" w:rsidRDefault="00A33ECF" w:rsidP="00A33ECF">
      <w:pPr>
        <w:jc w:val="both"/>
        <w:rPr>
          <w:rFonts w:asciiTheme="minorHAnsi" w:hAnsiTheme="minorHAnsi" w:cstheme="minorHAnsi"/>
          <w:sz w:val="32"/>
          <w:szCs w:val="32"/>
        </w:rPr>
      </w:pPr>
    </w:p>
    <w:p w14:paraId="7BD5A2DC" w14:textId="77777777" w:rsidR="00A33ECF" w:rsidRDefault="00A33ECF" w:rsidP="00A33ECF">
      <w:pPr>
        <w:jc w:val="center"/>
        <w:rPr>
          <w:rFonts w:asciiTheme="minorHAnsi" w:hAnsiTheme="minorHAnsi" w:cstheme="minorHAnsi"/>
          <w:sz w:val="32"/>
          <w:szCs w:val="32"/>
        </w:rPr>
      </w:pPr>
    </w:p>
    <w:p w14:paraId="1CD15F7C" w14:textId="77777777" w:rsidR="00A33ECF" w:rsidRDefault="00A33ECF" w:rsidP="00A33ECF">
      <w:pPr>
        <w:jc w:val="center"/>
        <w:rPr>
          <w:rFonts w:asciiTheme="minorHAnsi" w:hAnsiTheme="minorHAnsi" w:cstheme="minorHAnsi"/>
          <w:sz w:val="32"/>
          <w:szCs w:val="32"/>
        </w:rPr>
      </w:pPr>
    </w:p>
    <w:p w14:paraId="0014A450" w14:textId="4DD5C41D" w:rsidR="00A33ECF" w:rsidRPr="00A33ECF" w:rsidRDefault="00A33ECF" w:rsidP="00A33ECF">
      <w:pPr>
        <w:jc w:val="center"/>
        <w:rPr>
          <w:rFonts w:asciiTheme="minorHAnsi" w:hAnsiTheme="minorHAnsi" w:cstheme="minorHAnsi"/>
          <w:b/>
          <w:bCs/>
          <w:sz w:val="32"/>
          <w:szCs w:val="32"/>
        </w:rPr>
      </w:pPr>
      <w:r w:rsidRPr="00A33ECF">
        <w:rPr>
          <w:rFonts w:asciiTheme="minorHAnsi" w:hAnsiTheme="minorHAnsi" w:cstheme="minorHAnsi"/>
          <w:b/>
          <w:bCs/>
          <w:sz w:val="32"/>
          <w:szCs w:val="32"/>
        </w:rPr>
        <w:t>What have you drawn?</w:t>
      </w:r>
    </w:p>
    <w:p w14:paraId="2DDD8A20" w14:textId="2708C91D" w:rsidR="00A33ECF" w:rsidRPr="00A33ECF" w:rsidRDefault="00A33ECF" w:rsidP="00A33ECF">
      <w:pPr>
        <w:jc w:val="both"/>
        <w:rPr>
          <w:rFonts w:asciiTheme="minorHAnsi" w:hAnsiTheme="minorHAnsi" w:cstheme="minorHAnsi"/>
        </w:rPr>
      </w:pPr>
    </w:p>
    <w:p w14:paraId="17182F0F" w14:textId="7B90EC39" w:rsidR="00A33ECF" w:rsidRPr="00A33ECF" w:rsidRDefault="00A33ECF" w:rsidP="00A33ECF">
      <w:pPr>
        <w:jc w:val="both"/>
        <w:rPr>
          <w:rFonts w:asciiTheme="minorHAnsi" w:hAnsiTheme="minorHAnsi" w:cstheme="minorHAnsi"/>
          <w:b/>
          <w:bCs/>
          <w:sz w:val="32"/>
          <w:szCs w:val="32"/>
        </w:rPr>
      </w:pPr>
      <w:r w:rsidRPr="00A33ECF">
        <w:rPr>
          <w:rFonts w:asciiTheme="minorHAnsi" w:hAnsiTheme="minorHAnsi" w:cstheme="minorHAnsi"/>
        </w:rPr>
        <w:br w:type="page"/>
      </w:r>
      <w:r w:rsidRPr="00A33ECF">
        <w:rPr>
          <w:rFonts w:asciiTheme="minorHAnsi" w:hAnsiTheme="minorHAnsi" w:cstheme="minorHAnsi"/>
          <w:b/>
          <w:bCs/>
          <w:sz w:val="32"/>
          <w:szCs w:val="32"/>
        </w:rPr>
        <w:lastRenderedPageBreak/>
        <w:t>What’s this all about?!</w:t>
      </w:r>
    </w:p>
    <w:p w14:paraId="52DA08C6" w14:textId="77777777" w:rsidR="00A33ECF" w:rsidRPr="00A33ECF" w:rsidRDefault="00A33ECF" w:rsidP="00A33ECF">
      <w:pPr>
        <w:jc w:val="both"/>
        <w:rPr>
          <w:rFonts w:asciiTheme="minorHAnsi" w:hAnsiTheme="minorHAnsi" w:cstheme="minorHAnsi"/>
          <w:sz w:val="32"/>
          <w:szCs w:val="32"/>
        </w:rPr>
      </w:pPr>
    </w:p>
    <w:p w14:paraId="33DB0784" w14:textId="460414BE" w:rsidR="00A33ECF" w:rsidRPr="00A33ECF" w:rsidRDefault="00A33ECF" w:rsidP="00A33ECF">
      <w:pPr>
        <w:jc w:val="both"/>
        <w:rPr>
          <w:rFonts w:asciiTheme="minorHAnsi" w:hAnsiTheme="minorHAnsi" w:cstheme="minorHAnsi"/>
          <w:sz w:val="32"/>
          <w:szCs w:val="32"/>
        </w:rPr>
      </w:pPr>
      <w:r w:rsidRPr="00A33ECF">
        <w:rPr>
          <w:rFonts w:asciiTheme="minorHAnsi" w:hAnsiTheme="minorHAnsi" w:cstheme="minorHAnsi"/>
          <w:sz w:val="32"/>
          <w:szCs w:val="32"/>
        </w:rPr>
        <w:t xml:space="preserve">Aliens will not inhabit a star; they need a planet.  In our solar system the only rocky planets are Earth, </w:t>
      </w:r>
      <w:proofErr w:type="gramStart"/>
      <w:r w:rsidRPr="00A33ECF">
        <w:rPr>
          <w:rFonts w:asciiTheme="minorHAnsi" w:hAnsiTheme="minorHAnsi" w:cstheme="minorHAnsi"/>
          <w:sz w:val="32"/>
          <w:szCs w:val="32"/>
        </w:rPr>
        <w:t>Venus</w:t>
      </w:r>
      <w:proofErr w:type="gramEnd"/>
      <w:r w:rsidRPr="00A33ECF">
        <w:rPr>
          <w:rFonts w:asciiTheme="minorHAnsi" w:hAnsiTheme="minorHAnsi" w:cstheme="minorHAnsi"/>
          <w:sz w:val="32"/>
          <w:szCs w:val="32"/>
        </w:rPr>
        <w:t xml:space="preserve"> and Mars.</w:t>
      </w:r>
    </w:p>
    <w:p w14:paraId="74BC2B97" w14:textId="77777777" w:rsidR="00A33ECF" w:rsidRPr="00A33ECF" w:rsidRDefault="00A33ECF" w:rsidP="00A33ECF">
      <w:pPr>
        <w:jc w:val="both"/>
        <w:rPr>
          <w:rFonts w:asciiTheme="minorHAnsi" w:hAnsiTheme="minorHAnsi" w:cstheme="minorHAnsi"/>
          <w:sz w:val="32"/>
          <w:szCs w:val="32"/>
        </w:rPr>
      </w:pPr>
    </w:p>
    <w:p w14:paraId="71E13B7C" w14:textId="77777777" w:rsidR="00A33ECF" w:rsidRPr="00A33ECF" w:rsidRDefault="00A33ECF" w:rsidP="00A33ECF">
      <w:pPr>
        <w:jc w:val="both"/>
        <w:rPr>
          <w:rFonts w:asciiTheme="minorHAnsi" w:hAnsiTheme="minorHAnsi" w:cstheme="minorHAnsi"/>
          <w:sz w:val="32"/>
          <w:szCs w:val="32"/>
        </w:rPr>
      </w:pPr>
      <w:r w:rsidRPr="00A33ECF">
        <w:rPr>
          <w:rFonts w:asciiTheme="minorHAnsi" w:hAnsiTheme="minorHAnsi" w:cstheme="minorHAnsi"/>
          <w:sz w:val="32"/>
          <w:szCs w:val="32"/>
        </w:rPr>
        <w:t>Venus has an atmosphere of carbon dioxide and methane which would soon poison any life form.</w:t>
      </w:r>
    </w:p>
    <w:p w14:paraId="68B3F928" w14:textId="77777777" w:rsidR="00A33ECF" w:rsidRPr="00A33ECF" w:rsidRDefault="00A33ECF" w:rsidP="00A33ECF">
      <w:pPr>
        <w:jc w:val="both"/>
        <w:rPr>
          <w:rFonts w:asciiTheme="minorHAnsi" w:hAnsiTheme="minorHAnsi" w:cstheme="minorHAnsi"/>
          <w:sz w:val="32"/>
          <w:szCs w:val="32"/>
        </w:rPr>
      </w:pPr>
    </w:p>
    <w:p w14:paraId="5B6A7023" w14:textId="77777777" w:rsidR="00A33ECF" w:rsidRPr="00A33ECF" w:rsidRDefault="00A33ECF" w:rsidP="00A33ECF">
      <w:pPr>
        <w:jc w:val="both"/>
        <w:rPr>
          <w:rFonts w:asciiTheme="minorHAnsi" w:hAnsiTheme="minorHAnsi" w:cstheme="minorHAnsi"/>
          <w:sz w:val="32"/>
          <w:szCs w:val="32"/>
        </w:rPr>
      </w:pPr>
      <w:r w:rsidRPr="00A33ECF">
        <w:rPr>
          <w:rFonts w:asciiTheme="minorHAnsi" w:hAnsiTheme="minorHAnsi" w:cstheme="minorHAnsi"/>
          <w:sz w:val="32"/>
          <w:szCs w:val="32"/>
        </w:rPr>
        <w:t>Mars has icy polar regions which might cover water that could support primitive life.  There is no intelligent life on Mars however as we would know of it by now.</w:t>
      </w:r>
    </w:p>
    <w:p w14:paraId="1D5CCB2E" w14:textId="77777777" w:rsidR="00A33ECF" w:rsidRPr="00A33ECF" w:rsidRDefault="00A33ECF" w:rsidP="00A33ECF">
      <w:pPr>
        <w:jc w:val="both"/>
        <w:rPr>
          <w:rFonts w:asciiTheme="minorHAnsi" w:hAnsiTheme="minorHAnsi" w:cstheme="minorHAnsi"/>
          <w:sz w:val="32"/>
          <w:szCs w:val="32"/>
        </w:rPr>
      </w:pPr>
    </w:p>
    <w:p w14:paraId="0BEB5CBC" w14:textId="77777777" w:rsidR="00A33ECF" w:rsidRPr="00A33ECF" w:rsidRDefault="00A33ECF" w:rsidP="00A33ECF">
      <w:pPr>
        <w:jc w:val="both"/>
        <w:rPr>
          <w:rFonts w:asciiTheme="minorHAnsi" w:hAnsiTheme="minorHAnsi" w:cstheme="minorHAnsi"/>
          <w:sz w:val="32"/>
          <w:szCs w:val="32"/>
        </w:rPr>
      </w:pPr>
      <w:r w:rsidRPr="00A33ECF">
        <w:rPr>
          <w:rFonts w:asciiTheme="minorHAnsi" w:hAnsiTheme="minorHAnsi" w:cstheme="minorHAnsi"/>
          <w:sz w:val="32"/>
          <w:szCs w:val="32"/>
        </w:rPr>
        <w:t xml:space="preserve">Therefore, in our search for </w:t>
      </w:r>
      <w:r w:rsidRPr="00A33ECF">
        <w:rPr>
          <w:rFonts w:asciiTheme="minorHAnsi" w:hAnsiTheme="minorHAnsi" w:cstheme="minorHAnsi"/>
          <w:i/>
          <w:sz w:val="32"/>
          <w:szCs w:val="32"/>
        </w:rPr>
        <w:t xml:space="preserve">intelligent </w:t>
      </w:r>
      <w:r w:rsidRPr="00A33ECF">
        <w:rPr>
          <w:rFonts w:asciiTheme="minorHAnsi" w:hAnsiTheme="minorHAnsi" w:cstheme="minorHAnsi"/>
          <w:sz w:val="32"/>
          <w:szCs w:val="32"/>
        </w:rPr>
        <w:t>alien life we must look to other planetary systems beyond our solar system.  The best way to transmit communication over the vast distances required here is via radio waves because they travel at the speed of light.</w:t>
      </w:r>
    </w:p>
    <w:p w14:paraId="5F51548A" w14:textId="77777777" w:rsidR="00A33ECF" w:rsidRPr="00A33ECF" w:rsidRDefault="00A33ECF" w:rsidP="00A33ECF">
      <w:pPr>
        <w:jc w:val="both"/>
        <w:rPr>
          <w:rFonts w:asciiTheme="minorHAnsi" w:hAnsiTheme="minorHAnsi" w:cstheme="minorHAnsi"/>
          <w:sz w:val="32"/>
          <w:szCs w:val="32"/>
        </w:rPr>
      </w:pPr>
    </w:p>
    <w:p w14:paraId="4E250D78" w14:textId="77777777" w:rsidR="00A33ECF" w:rsidRPr="00A33ECF" w:rsidRDefault="00A33ECF" w:rsidP="00A33ECF">
      <w:pPr>
        <w:jc w:val="both"/>
        <w:rPr>
          <w:rFonts w:asciiTheme="minorHAnsi" w:hAnsiTheme="minorHAnsi" w:cstheme="minorHAnsi"/>
          <w:sz w:val="32"/>
          <w:szCs w:val="32"/>
        </w:rPr>
      </w:pPr>
      <w:r w:rsidRPr="00A33ECF">
        <w:rPr>
          <w:rFonts w:asciiTheme="minorHAnsi" w:hAnsiTheme="minorHAnsi" w:cstheme="minorHAnsi"/>
          <w:sz w:val="32"/>
          <w:szCs w:val="32"/>
        </w:rPr>
        <w:t xml:space="preserve">Morse code is most suitable as it’s simple and easily transmitted via radio waves. It is comprised of dots and dashes and Sir Patrick Moore suggested that something </w:t>
      </w:r>
      <w:proofErr w:type="gramStart"/>
      <w:r w:rsidRPr="00A33ECF">
        <w:rPr>
          <w:rFonts w:asciiTheme="minorHAnsi" w:hAnsiTheme="minorHAnsi" w:cstheme="minorHAnsi"/>
          <w:sz w:val="32"/>
          <w:szCs w:val="32"/>
        </w:rPr>
        <w:t>similar to</w:t>
      </w:r>
      <w:proofErr w:type="gramEnd"/>
      <w:r w:rsidRPr="00A33ECF">
        <w:rPr>
          <w:rFonts w:asciiTheme="minorHAnsi" w:hAnsiTheme="minorHAnsi" w:cstheme="minorHAnsi"/>
          <w:sz w:val="32"/>
          <w:szCs w:val="32"/>
        </w:rPr>
        <w:t xml:space="preserve"> the following message could be used to search for intelligent alien life.</w:t>
      </w:r>
    </w:p>
    <w:p w14:paraId="7E829E8A" w14:textId="77777777" w:rsidR="00A33ECF" w:rsidRPr="00A33ECF" w:rsidRDefault="00A33ECF" w:rsidP="00A33ECF">
      <w:pPr>
        <w:jc w:val="both"/>
        <w:rPr>
          <w:rFonts w:asciiTheme="minorHAnsi" w:hAnsiTheme="minorHAnsi" w:cstheme="minorHAnsi"/>
          <w:sz w:val="32"/>
          <w:szCs w:val="32"/>
        </w:rPr>
      </w:pPr>
    </w:p>
    <w:p w14:paraId="74090E30" w14:textId="77777777" w:rsidR="00A33ECF" w:rsidRPr="00A33ECF" w:rsidRDefault="00A33ECF" w:rsidP="00A33ECF">
      <w:pPr>
        <w:jc w:val="both"/>
        <w:rPr>
          <w:rFonts w:asciiTheme="minorHAnsi" w:hAnsiTheme="minorHAnsi" w:cstheme="minorHAnsi"/>
          <w:sz w:val="32"/>
          <w:szCs w:val="32"/>
        </w:rPr>
      </w:pPr>
      <w:r w:rsidRPr="00A33ECF">
        <w:rPr>
          <w:rFonts w:asciiTheme="minorHAnsi" w:hAnsiTheme="minorHAnsi" w:cstheme="minorHAnsi"/>
          <w:sz w:val="32"/>
          <w:szCs w:val="32"/>
        </w:rPr>
        <w:t>Each ‘o’ represents a ‘dot’ and each ‘-’ represents a ‘dash’.</w:t>
      </w:r>
    </w:p>
    <w:p w14:paraId="1A724399" w14:textId="77777777" w:rsidR="00A33ECF" w:rsidRPr="00A33ECF" w:rsidRDefault="00A33ECF" w:rsidP="00A33ECF">
      <w:pPr>
        <w:jc w:val="both"/>
        <w:rPr>
          <w:rFonts w:asciiTheme="minorHAnsi" w:hAnsiTheme="minorHAnsi" w:cstheme="minorHAnsi"/>
          <w:sz w:val="32"/>
          <w:szCs w:val="32"/>
        </w:rPr>
      </w:pPr>
    </w:p>
    <w:p w14:paraId="2C97F74F" w14:textId="77777777" w:rsidR="00A33ECF" w:rsidRPr="00A33ECF" w:rsidRDefault="00A33ECF" w:rsidP="00A33ECF">
      <w:pPr>
        <w:jc w:val="both"/>
        <w:rPr>
          <w:rFonts w:asciiTheme="minorHAnsi" w:hAnsiTheme="minorHAnsi" w:cstheme="minorHAnsi"/>
          <w:sz w:val="32"/>
          <w:szCs w:val="32"/>
        </w:rPr>
      </w:pPr>
      <w:r w:rsidRPr="00A33ECF">
        <w:rPr>
          <w:rFonts w:asciiTheme="minorHAnsi" w:hAnsiTheme="minorHAnsi" w:cstheme="minorHAnsi"/>
          <w:sz w:val="32"/>
          <w:szCs w:val="32"/>
        </w:rPr>
        <w:t>Your task is to discover why Sir Patrick Moore recommends that we send this message in our search for intelligent alien life.</w:t>
      </w:r>
    </w:p>
    <w:p w14:paraId="5CF76A6A" w14:textId="77777777" w:rsidR="00A33ECF" w:rsidRPr="00A33ECF" w:rsidRDefault="00A33ECF" w:rsidP="00A33ECF">
      <w:pPr>
        <w:jc w:val="both"/>
        <w:rPr>
          <w:rFonts w:asciiTheme="minorHAnsi" w:hAnsiTheme="minorHAnsi" w:cstheme="minorHAnsi"/>
        </w:rPr>
      </w:pPr>
    </w:p>
    <w:p w14:paraId="1ABA40BF" w14:textId="77777777" w:rsidR="00A33ECF" w:rsidRPr="00A33ECF" w:rsidRDefault="00A33ECF" w:rsidP="00A33ECF">
      <w:pPr>
        <w:jc w:val="both"/>
        <w:rPr>
          <w:rFonts w:asciiTheme="minorHAnsi" w:hAnsiTheme="minorHAnsi" w:cstheme="minorHAnsi"/>
        </w:rPr>
      </w:pPr>
    </w:p>
    <w:p w14:paraId="7652A9DD" w14:textId="5A8B369D" w:rsidR="00A33ECF" w:rsidRPr="00A33ECF" w:rsidRDefault="00A33ECF" w:rsidP="00A33ECF">
      <w:pPr>
        <w:jc w:val="center"/>
        <w:rPr>
          <w:rFonts w:asciiTheme="minorHAnsi" w:hAnsiTheme="minorHAnsi" w:cstheme="minorHAnsi"/>
          <w:color w:val="000000"/>
          <w:sz w:val="40"/>
          <w:szCs w:val="40"/>
        </w:rPr>
      </w:pPr>
    </w:p>
    <w:p w14:paraId="5C4B7241" w14:textId="77777777" w:rsidR="00A33ECF" w:rsidRPr="00A33ECF" w:rsidRDefault="00A33ECF" w:rsidP="00A33ECF">
      <w:pPr>
        <w:jc w:val="center"/>
        <w:rPr>
          <w:rFonts w:asciiTheme="minorHAnsi" w:hAnsiTheme="minorHAnsi" w:cstheme="minorHAnsi"/>
          <w:color w:val="000000"/>
          <w:sz w:val="40"/>
          <w:szCs w:val="40"/>
        </w:rPr>
      </w:pPr>
      <w:r w:rsidRPr="00A33ECF">
        <w:rPr>
          <w:rFonts w:asciiTheme="minorHAnsi" w:hAnsiTheme="minorHAnsi" w:cstheme="minorHAnsi"/>
          <w:color w:val="000000"/>
          <w:sz w:val="40"/>
          <w:szCs w:val="40"/>
        </w:rPr>
        <w:br w:type="page"/>
      </w:r>
    </w:p>
    <w:p w14:paraId="556B01E7" w14:textId="77777777" w:rsidR="00A33ECF" w:rsidRPr="00A33ECF" w:rsidRDefault="00A33ECF" w:rsidP="00A33ECF">
      <w:pPr>
        <w:jc w:val="center"/>
        <w:rPr>
          <w:rFonts w:asciiTheme="minorHAnsi" w:hAnsiTheme="minorHAnsi" w:cstheme="minorHAnsi"/>
          <w:color w:val="000000"/>
          <w:sz w:val="40"/>
          <w:szCs w:val="40"/>
        </w:rPr>
      </w:pPr>
    </w:p>
    <w:p w14:paraId="0534D00A" w14:textId="77777777" w:rsidR="00A33ECF" w:rsidRPr="00A33ECF" w:rsidRDefault="00A33ECF" w:rsidP="00A33ECF">
      <w:pPr>
        <w:jc w:val="center"/>
        <w:rPr>
          <w:rFonts w:asciiTheme="minorHAnsi" w:hAnsiTheme="minorHAnsi" w:cstheme="minorHAnsi"/>
          <w:color w:val="000000"/>
          <w:sz w:val="40"/>
          <w:szCs w:val="40"/>
        </w:rPr>
      </w:pPr>
    </w:p>
    <w:p w14:paraId="561DD04B" w14:textId="36FAB479" w:rsidR="00A33ECF" w:rsidRPr="00A33ECF" w:rsidRDefault="005514B7" w:rsidP="00A33ECF">
      <w:pPr>
        <w:jc w:val="center"/>
        <w:rPr>
          <w:rFonts w:asciiTheme="minorHAnsi" w:hAnsiTheme="minorHAnsi" w:cstheme="minorHAnsi"/>
          <w:color w:val="000000"/>
          <w:sz w:val="40"/>
          <w:szCs w:val="40"/>
          <w:lang w:eastAsia="en-GB"/>
        </w:rPr>
      </w:pPr>
      <w:r w:rsidRPr="00A33ECF">
        <w:rPr>
          <w:rFonts w:asciiTheme="minorHAnsi" w:hAnsiTheme="minorHAnsi" w:cstheme="minorHAnsi"/>
          <w:noProof/>
          <w:color w:val="000000"/>
          <w:sz w:val="40"/>
          <w:szCs w:val="40"/>
          <w:lang w:eastAsia="en-GB"/>
        </w:rPr>
        <w:drawing>
          <wp:inline distT="0" distB="0" distL="0" distR="0" wp14:anchorId="11BD901F" wp14:editId="54009FAE">
            <wp:extent cx="3184525" cy="34683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4525" cy="3468370"/>
                    </a:xfrm>
                    <a:prstGeom prst="rect">
                      <a:avLst/>
                    </a:prstGeom>
                    <a:noFill/>
                    <a:ln>
                      <a:noFill/>
                    </a:ln>
                  </pic:spPr>
                </pic:pic>
              </a:graphicData>
            </a:graphic>
          </wp:inline>
        </w:drawing>
      </w:r>
    </w:p>
    <w:p w14:paraId="1B09F949" w14:textId="29AF3438" w:rsidR="00413089" w:rsidRPr="00A33ECF" w:rsidRDefault="00413089" w:rsidP="0091678E">
      <w:pPr>
        <w:pStyle w:val="Title"/>
        <w:jc w:val="left"/>
        <w:rPr>
          <w:rFonts w:asciiTheme="minorHAnsi" w:hAnsiTheme="minorHAnsi" w:cstheme="minorHAnsi"/>
          <w:color w:val="000000"/>
          <w:sz w:val="40"/>
          <w:szCs w:val="40"/>
          <w:lang w:eastAsia="en-GB"/>
        </w:rPr>
      </w:pPr>
    </w:p>
    <w:sectPr w:rsidR="00413089" w:rsidRPr="00A33EC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38F0" w14:textId="77777777" w:rsidR="00527C80" w:rsidRDefault="00527C80">
      <w:r>
        <w:separator/>
      </w:r>
    </w:p>
  </w:endnote>
  <w:endnote w:type="continuationSeparator" w:id="0">
    <w:p w14:paraId="0FFF7ADF" w14:textId="77777777" w:rsidR="00527C80" w:rsidRDefault="0052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850D" w14:textId="77777777" w:rsidR="00221F30" w:rsidRDefault="00221F3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8528" w14:textId="77777777" w:rsidR="00527C80" w:rsidRDefault="00527C80">
      <w:r>
        <w:separator/>
      </w:r>
    </w:p>
  </w:footnote>
  <w:footnote w:type="continuationSeparator" w:id="0">
    <w:p w14:paraId="5701B0BE" w14:textId="77777777" w:rsidR="00527C80" w:rsidRDefault="00527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A6389"/>
    <w:multiLevelType w:val="hybridMultilevel"/>
    <w:tmpl w:val="AF4811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783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006F39"/>
    <w:rsid w:val="001C40B7"/>
    <w:rsid w:val="00221F30"/>
    <w:rsid w:val="002F45BC"/>
    <w:rsid w:val="00413089"/>
    <w:rsid w:val="00527C80"/>
    <w:rsid w:val="005514B7"/>
    <w:rsid w:val="0065679A"/>
    <w:rsid w:val="0072035C"/>
    <w:rsid w:val="00787CBC"/>
    <w:rsid w:val="008776C9"/>
    <w:rsid w:val="00914D42"/>
    <w:rsid w:val="0091678E"/>
    <w:rsid w:val="00A33ECF"/>
    <w:rsid w:val="00B60139"/>
    <w:rsid w:val="00B6485B"/>
    <w:rsid w:val="00DA7F53"/>
    <w:rsid w:val="00DD2453"/>
    <w:rsid w:val="00F51B13"/>
    <w:rsid w:val="00F95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A43798"/>
  <w15:docId w15:val="{283C289C-441C-441B-B1CA-90006576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sz w:val="32"/>
    </w:rPr>
  </w:style>
  <w:style w:type="paragraph" w:styleId="Subtitle">
    <w:name w:val="Subtitle"/>
    <w:basedOn w:val="Normal"/>
    <w:qFormat/>
    <w:pPr>
      <w:jc w:val="center"/>
    </w:pPr>
    <w:rPr>
      <w:rFonts w:ascii="Tahoma" w:hAnsi="Tahoma" w:cs="Tahoma"/>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91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First Contact</vt:lpstr>
    </vt:vector>
  </TitlesOfParts>
  <Company/>
  <LinksUpToDate>false</LinksUpToDate>
  <CharactersWithSpaces>1571</CharactersWithSpaces>
  <SharedDoc>false</SharedDoc>
  <HLinks>
    <vt:vector size="6" baseType="variant">
      <vt:variant>
        <vt:i4>5767193</vt:i4>
      </vt:variant>
      <vt:variant>
        <vt:i4>2173</vt:i4>
      </vt:variant>
      <vt:variant>
        <vt:i4>1025</vt:i4>
      </vt:variant>
      <vt:variant>
        <vt:i4>1</vt:i4>
      </vt:variant>
      <vt:variant>
        <vt:lpwstr>327349-sir-patrick-moore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Contact</dc:title>
  <dc:subject/>
  <dc:creator>Graham Colman</dc:creator>
  <cp:keywords/>
  <dc:description/>
  <cp:lastModifiedBy>Graham Colman</cp:lastModifiedBy>
  <cp:revision>2</cp:revision>
  <cp:lastPrinted>2023-01-26T13:34:00Z</cp:lastPrinted>
  <dcterms:created xsi:type="dcterms:W3CDTF">2023-02-06T20:09:00Z</dcterms:created>
  <dcterms:modified xsi:type="dcterms:W3CDTF">2023-02-06T20:09:00Z</dcterms:modified>
</cp:coreProperties>
</file>