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61" w:rsidRPr="005432AB" w:rsidRDefault="00B03D61" w:rsidP="00B03D61">
      <w:pPr>
        <w:jc w:val="center"/>
        <w:rPr>
          <w:b/>
          <w:sz w:val="30"/>
        </w:rPr>
      </w:pPr>
      <w:r w:rsidRPr="005432AB">
        <w:rPr>
          <w:b/>
          <w:sz w:val="30"/>
        </w:rPr>
        <w:t>How to get marks f</w:t>
      </w:r>
      <w:r w:rsidR="00F9501D">
        <w:rPr>
          <w:b/>
          <w:sz w:val="30"/>
        </w:rPr>
        <w:t xml:space="preserve">or Integration by </w:t>
      </w:r>
      <w:r w:rsidR="00C74590">
        <w:rPr>
          <w:b/>
          <w:sz w:val="30"/>
        </w:rPr>
        <w:t>Parts</w:t>
      </w:r>
      <w:r w:rsidR="00F9501D">
        <w:rPr>
          <w:b/>
          <w:sz w:val="30"/>
        </w:rPr>
        <w:t xml:space="preserve"> q</w:t>
      </w:r>
      <w:r w:rsidRPr="005432AB">
        <w:rPr>
          <w:b/>
          <w:sz w:val="30"/>
        </w:rPr>
        <w:t>uestions</w:t>
      </w:r>
    </w:p>
    <w:p w:rsidR="00B03D61" w:rsidRDefault="00B03D61" w:rsidP="00B03D61"/>
    <w:p w:rsidR="00EC111B" w:rsidRDefault="00EC111B" w:rsidP="00B03D61"/>
    <w:p w:rsidR="00B03D61" w:rsidRPr="00111735" w:rsidRDefault="000365DC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m:oMath>
        <m:r>
          <w:rPr>
            <w:rFonts w:ascii="Cambria Math" w:hAnsi="Cambria Math"/>
            <w:sz w:val="38"/>
          </w:rPr>
          <m:t>u=</m:t>
        </m:r>
      </m:oMath>
      <w:r>
        <w:rPr>
          <w:rFonts w:eastAsiaTheme="minorEastAsia"/>
          <w:sz w:val="38"/>
        </w:rPr>
        <w:t xml:space="preserve"> and </w:t>
      </w:r>
      <m:oMath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du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dx</m:t>
            </m:r>
          </m:den>
        </m:f>
        <m:r>
          <w:rPr>
            <w:rFonts w:ascii="Cambria Math" w:eastAsiaTheme="minorEastAsia" w:hAnsi="Cambria Math"/>
            <w:sz w:val="38"/>
          </w:rPr>
          <m:t>=</m:t>
        </m:r>
      </m:oMath>
    </w:p>
    <w:p w:rsidR="00B03D61" w:rsidRPr="00111735" w:rsidRDefault="00735FDD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8"/>
              </w:rPr>
            </m:ctrlPr>
          </m:fPr>
          <m:num>
            <m:r>
              <w:rPr>
                <w:rFonts w:ascii="Cambria Math" w:eastAsiaTheme="minorEastAsia" w:hAnsi="Cambria Math"/>
                <w:sz w:val="38"/>
              </w:rPr>
              <m:t>dv</m:t>
            </m:r>
          </m:num>
          <m:den>
            <m:r>
              <w:rPr>
                <w:rFonts w:ascii="Cambria Math" w:eastAsiaTheme="minorEastAsia" w:hAnsi="Cambria Math"/>
                <w:sz w:val="38"/>
              </w:rPr>
              <m:t>dx</m:t>
            </m:r>
          </m:den>
        </m:f>
        <m:r>
          <w:rPr>
            <w:rFonts w:ascii="Cambria Math" w:hAnsi="Cambria Math"/>
            <w:sz w:val="38"/>
          </w:rPr>
          <m:t>=</m:t>
        </m:r>
      </m:oMath>
      <w:r w:rsidR="000365DC">
        <w:rPr>
          <w:rFonts w:eastAsiaTheme="minorEastAsia"/>
          <w:sz w:val="38"/>
        </w:rPr>
        <w:t xml:space="preserve"> and </w:t>
      </w:r>
      <m:oMath>
        <m:r>
          <w:rPr>
            <w:rFonts w:ascii="Cambria Math" w:eastAsiaTheme="minorEastAsia" w:hAnsi="Cambria Math"/>
            <w:sz w:val="38"/>
          </w:rPr>
          <m:t>v=</m:t>
        </m:r>
      </m:oMath>
    </w:p>
    <w:p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w:r w:rsidRPr="00111735">
        <w:rPr>
          <w:rFonts w:eastAsiaTheme="minorEastAsia"/>
          <w:sz w:val="38"/>
        </w:rPr>
        <w:t xml:space="preserve">Correct </w:t>
      </w:r>
      <w:r w:rsidR="000D340A">
        <w:rPr>
          <w:rFonts w:eastAsiaTheme="minorEastAsia"/>
          <w:sz w:val="38"/>
        </w:rPr>
        <w:t>substitution</w:t>
      </w:r>
      <w:r w:rsidRPr="00111735">
        <w:rPr>
          <w:rFonts w:eastAsiaTheme="minorEastAsia"/>
          <w:sz w:val="38"/>
        </w:rPr>
        <w:t xml:space="preserve"> of </w:t>
      </w:r>
      <w:r w:rsidR="000365DC">
        <w:rPr>
          <w:rFonts w:eastAsiaTheme="minorEastAsia"/>
          <w:sz w:val="38"/>
        </w:rPr>
        <w:t>(</w:t>
      </w:r>
      <w:r w:rsidR="00EC111B">
        <w:rPr>
          <w:rFonts w:eastAsiaTheme="minorEastAsia"/>
          <w:sz w:val="38"/>
        </w:rPr>
        <w:t>you</w:t>
      </w:r>
      <w:r w:rsidR="000365DC">
        <w:rPr>
          <w:rFonts w:eastAsiaTheme="minorEastAsia"/>
          <w:sz w:val="38"/>
        </w:rPr>
        <w:t>r)</w:t>
      </w:r>
      <w:r w:rsidRPr="00111735">
        <w:rPr>
          <w:rFonts w:eastAsiaTheme="minorEastAsia"/>
          <w:sz w:val="38"/>
        </w:rPr>
        <w:t xml:space="preserve"> </w:t>
      </w:r>
      <w:r w:rsidR="000365DC">
        <w:rPr>
          <w:rFonts w:eastAsiaTheme="minorEastAsia"/>
          <w:sz w:val="38"/>
        </w:rPr>
        <w:t>terms into parts formula</w:t>
      </w:r>
    </w:p>
    <w:p w:rsidR="00B03D61" w:rsidRPr="00111735" w:rsidRDefault="00B03D61" w:rsidP="00F9501D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</w:rPr>
      </w:pPr>
      <w:r w:rsidRPr="00111735">
        <w:rPr>
          <w:rFonts w:eastAsiaTheme="minorEastAsia"/>
          <w:sz w:val="38"/>
        </w:rPr>
        <w:t xml:space="preserve">Correct </w:t>
      </w:r>
      <w:r w:rsidR="000365DC">
        <w:rPr>
          <w:rFonts w:eastAsiaTheme="minorEastAsia"/>
          <w:sz w:val="38"/>
        </w:rPr>
        <w:t>integration and correct final answer</w:t>
      </w:r>
    </w:p>
    <w:p w:rsidR="00B03D61" w:rsidRPr="00111735" w:rsidRDefault="00B03D61" w:rsidP="00B03D61">
      <w:pPr>
        <w:spacing w:after="0" w:line="360" w:lineRule="auto"/>
        <w:rPr>
          <w:sz w:val="38"/>
        </w:rPr>
      </w:pPr>
    </w:p>
    <w:p w:rsidR="00B03D61" w:rsidRPr="00111735" w:rsidRDefault="00B03D61" w:rsidP="00B03D61">
      <w:pPr>
        <w:spacing w:after="0" w:line="360" w:lineRule="auto"/>
        <w:rPr>
          <w:sz w:val="38"/>
        </w:rPr>
      </w:pPr>
      <w:r w:rsidRPr="00111735">
        <w:rPr>
          <w:sz w:val="38"/>
        </w:rPr>
        <w:t>(Note that there may be more marks available if question is more complicated)</w:t>
      </w:r>
    </w:p>
    <w:p w:rsidR="00352DCB" w:rsidRDefault="00352DCB">
      <w:r>
        <w:br w:type="page"/>
      </w:r>
    </w:p>
    <w:p w:rsidR="00352DCB" w:rsidRPr="005432AB" w:rsidRDefault="00352DCB" w:rsidP="00352DCB">
      <w:pPr>
        <w:jc w:val="center"/>
        <w:rPr>
          <w:b/>
          <w:sz w:val="30"/>
        </w:rPr>
      </w:pPr>
      <w:r w:rsidRPr="005432AB">
        <w:rPr>
          <w:b/>
          <w:sz w:val="30"/>
        </w:rPr>
        <w:lastRenderedPageBreak/>
        <w:t xml:space="preserve">How to get marks for Integration by </w:t>
      </w:r>
      <w:r w:rsidR="00C74590">
        <w:rPr>
          <w:b/>
          <w:sz w:val="30"/>
        </w:rPr>
        <w:t>Parts</w:t>
      </w:r>
      <w:r w:rsidRPr="005432AB">
        <w:rPr>
          <w:b/>
          <w:sz w:val="30"/>
        </w:rPr>
        <w:t xml:space="preserve"> Questions</w:t>
      </w:r>
    </w:p>
    <w:tbl>
      <w:tblPr>
        <w:tblStyle w:val="TableGrid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  <w:gridCol w:w="2268"/>
      </w:tblGrid>
      <w:tr w:rsidR="00111735" w:rsidTr="00001A4A">
        <w:trPr>
          <w:trHeight w:hRule="exact" w:val="85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35" w:rsidRPr="00EC111B" w:rsidRDefault="007D7DB1" w:rsidP="007D7DB1">
            <w:pPr>
              <w:jc w:val="center"/>
              <w:rPr>
                <w:sz w:val="28"/>
              </w:rPr>
            </w:pPr>
            <w:r>
              <w:rPr>
                <w:sz w:val="32"/>
              </w:rPr>
              <w:t>Question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735" w:rsidRPr="00EC111B" w:rsidRDefault="00735FDD" w:rsidP="00EC111B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735" w:rsidRPr="00EC111B" w:rsidRDefault="00735FDD" w:rsidP="00610160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6x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735" w:rsidRPr="00EC111B" w:rsidRDefault="00735FDD" w:rsidP="00610160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lnx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735" w:rsidRPr="00EC111B" w:rsidRDefault="00735FDD" w:rsidP="00610160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sin2x</m:t>
                    </m:r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735" w:rsidRPr="00EC111B" w:rsidRDefault="00735FDD" w:rsidP="00610160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</w:tr>
      <w:tr w:rsidR="00352DCB" w:rsidTr="00001A4A">
        <w:trPr>
          <w:trHeight w:hRule="exact" w:val="1814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352DCB" w:rsidRPr="00EC111B" w:rsidRDefault="000365DC" w:rsidP="00EC111B">
            <w:pPr>
              <w:spacing w:line="360" w:lineRule="auto"/>
              <w:jc w:val="center"/>
              <w:rPr>
                <w:sz w:val="32"/>
              </w:rPr>
            </w:pPr>
            <m:oMath>
              <m:r>
                <w:rPr>
                  <w:rFonts w:ascii="Cambria Math" w:hAnsi="Cambria Math"/>
                  <w:sz w:val="32"/>
                </w:rPr>
                <m:t>u=</m:t>
              </m:r>
            </m:oMath>
            <w:r w:rsidRPr="00EC111B">
              <w:rPr>
                <w:rFonts w:eastAsiaTheme="minorEastAsia"/>
                <w:sz w:val="32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du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=</m:t>
              </m:r>
            </m:oMath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F6DBC" w:rsidRDefault="00EF6DBC" w:rsidP="00352DCB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52DCB" w:rsidRDefault="00352DCB" w:rsidP="00352DCB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C10B0" w:rsidRPr="00FB3716" w:rsidRDefault="009C10B0" w:rsidP="00FB3716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52DCB" w:rsidRDefault="00352DCB" w:rsidP="00FB3716"/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52DCB" w:rsidRDefault="00352DCB" w:rsidP="00352DCB"/>
        </w:tc>
      </w:tr>
      <w:tr w:rsidR="00352DCB" w:rsidTr="00001A4A">
        <w:trPr>
          <w:trHeight w:hRule="exact" w:val="1814"/>
          <w:jc w:val="center"/>
        </w:trPr>
        <w:tc>
          <w:tcPr>
            <w:tcW w:w="3402" w:type="dxa"/>
            <w:vAlign w:val="center"/>
          </w:tcPr>
          <w:p w:rsidR="00352DCB" w:rsidRPr="00EC111B" w:rsidRDefault="00735FDD" w:rsidP="00EC111B">
            <w:pPr>
              <w:spacing w:line="360" w:lineRule="auto"/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  <w:r w:rsidR="000365DC" w:rsidRPr="00EC111B">
              <w:rPr>
                <w:rFonts w:eastAsiaTheme="minorEastAsia"/>
                <w:sz w:val="32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v=</m:t>
              </m:r>
            </m:oMath>
          </w:p>
        </w:tc>
        <w:tc>
          <w:tcPr>
            <w:tcW w:w="2268" w:type="dxa"/>
            <w:vAlign w:val="center"/>
          </w:tcPr>
          <w:p w:rsidR="00EF6DBC" w:rsidRDefault="00EF6DBC" w:rsidP="00352DCB"/>
        </w:tc>
        <w:tc>
          <w:tcPr>
            <w:tcW w:w="2268" w:type="dxa"/>
            <w:vAlign w:val="center"/>
          </w:tcPr>
          <w:p w:rsidR="00352DCB" w:rsidRDefault="00352DCB" w:rsidP="00352DCB"/>
        </w:tc>
        <w:tc>
          <w:tcPr>
            <w:tcW w:w="2268" w:type="dxa"/>
            <w:vAlign w:val="center"/>
          </w:tcPr>
          <w:p w:rsidR="009C10B0" w:rsidRDefault="009C10B0" w:rsidP="00352DCB"/>
        </w:tc>
        <w:tc>
          <w:tcPr>
            <w:tcW w:w="2268" w:type="dxa"/>
            <w:vAlign w:val="center"/>
          </w:tcPr>
          <w:p w:rsidR="00352DCB" w:rsidRDefault="00352DCB" w:rsidP="00FB3716"/>
        </w:tc>
        <w:tc>
          <w:tcPr>
            <w:tcW w:w="2268" w:type="dxa"/>
            <w:vAlign w:val="center"/>
          </w:tcPr>
          <w:p w:rsidR="00352DCB" w:rsidRDefault="00352DCB" w:rsidP="00352DCB"/>
        </w:tc>
      </w:tr>
      <w:tr w:rsidR="00352DCB" w:rsidTr="00001A4A">
        <w:trPr>
          <w:trHeight w:hRule="exact" w:val="1814"/>
          <w:jc w:val="center"/>
        </w:trPr>
        <w:tc>
          <w:tcPr>
            <w:tcW w:w="3402" w:type="dxa"/>
            <w:vAlign w:val="center"/>
          </w:tcPr>
          <w:p w:rsidR="00352DCB" w:rsidRPr="00EC111B" w:rsidRDefault="00352DCB" w:rsidP="007D7DB1">
            <w:pPr>
              <w:jc w:val="center"/>
              <w:rPr>
                <w:sz w:val="32"/>
              </w:rPr>
            </w:pPr>
            <w:r w:rsidRPr="00EC111B">
              <w:rPr>
                <w:rFonts w:eastAsiaTheme="minorEastAsia"/>
                <w:sz w:val="32"/>
              </w:rPr>
              <w:t xml:space="preserve">Correct </w:t>
            </w:r>
            <w:r w:rsidR="007D7DB1">
              <w:rPr>
                <w:rFonts w:eastAsiaTheme="minorEastAsia"/>
                <w:sz w:val="32"/>
              </w:rPr>
              <w:t xml:space="preserve">substitution </w:t>
            </w:r>
            <w:r w:rsidRPr="00EC111B">
              <w:rPr>
                <w:rFonts w:eastAsiaTheme="minorEastAsia"/>
                <w:sz w:val="32"/>
              </w:rPr>
              <w:t xml:space="preserve">of </w:t>
            </w:r>
            <w:r w:rsidR="000365DC" w:rsidRPr="00EC111B">
              <w:rPr>
                <w:rFonts w:eastAsiaTheme="minorEastAsia"/>
                <w:sz w:val="32"/>
              </w:rPr>
              <w:t>(</w:t>
            </w:r>
            <w:r w:rsidR="00EC111B" w:rsidRPr="00EC111B">
              <w:rPr>
                <w:rFonts w:eastAsiaTheme="minorEastAsia"/>
                <w:sz w:val="32"/>
              </w:rPr>
              <w:t>your</w:t>
            </w:r>
            <w:r w:rsidR="000365DC" w:rsidRPr="00EC111B">
              <w:rPr>
                <w:rFonts w:eastAsiaTheme="minorEastAsia"/>
                <w:sz w:val="32"/>
              </w:rPr>
              <w:t>)</w:t>
            </w:r>
            <w:r w:rsidRPr="00EC111B">
              <w:rPr>
                <w:rFonts w:eastAsiaTheme="minorEastAsia"/>
                <w:sz w:val="32"/>
              </w:rPr>
              <w:t xml:space="preserve"> </w:t>
            </w:r>
            <w:r w:rsidR="000365DC" w:rsidRPr="00EC111B">
              <w:rPr>
                <w:rFonts w:eastAsiaTheme="minorEastAsia"/>
                <w:sz w:val="32"/>
              </w:rPr>
              <w:t>terms into parts formula</w:t>
            </w:r>
          </w:p>
        </w:tc>
        <w:tc>
          <w:tcPr>
            <w:tcW w:w="2268" w:type="dxa"/>
            <w:vAlign w:val="center"/>
          </w:tcPr>
          <w:p w:rsidR="00352DCB" w:rsidRDefault="00352DCB" w:rsidP="00352DCB"/>
        </w:tc>
        <w:tc>
          <w:tcPr>
            <w:tcW w:w="2268" w:type="dxa"/>
            <w:vAlign w:val="center"/>
          </w:tcPr>
          <w:p w:rsidR="00352DCB" w:rsidRDefault="00352DCB" w:rsidP="00352DCB"/>
        </w:tc>
        <w:tc>
          <w:tcPr>
            <w:tcW w:w="2268" w:type="dxa"/>
            <w:vAlign w:val="center"/>
          </w:tcPr>
          <w:p w:rsidR="00352DCB" w:rsidRDefault="00352DCB" w:rsidP="00352DCB"/>
        </w:tc>
        <w:tc>
          <w:tcPr>
            <w:tcW w:w="2268" w:type="dxa"/>
            <w:vAlign w:val="center"/>
          </w:tcPr>
          <w:p w:rsidR="00352DCB" w:rsidRDefault="00352DCB" w:rsidP="00352DCB"/>
        </w:tc>
        <w:tc>
          <w:tcPr>
            <w:tcW w:w="2268" w:type="dxa"/>
            <w:vAlign w:val="center"/>
          </w:tcPr>
          <w:p w:rsidR="00352DCB" w:rsidRDefault="00352DCB" w:rsidP="00352DCB"/>
        </w:tc>
      </w:tr>
      <w:tr w:rsidR="00352DCB" w:rsidTr="00001A4A">
        <w:trPr>
          <w:trHeight w:hRule="exact" w:val="181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52DCB" w:rsidRPr="00EC111B" w:rsidRDefault="00001A4A" w:rsidP="00111735">
            <w:pPr>
              <w:jc w:val="center"/>
              <w:rPr>
                <w:sz w:val="32"/>
              </w:rPr>
            </w:pPr>
            <w:r w:rsidRPr="00EC111B">
              <w:rPr>
                <w:rFonts w:eastAsiaTheme="minorEastAsia"/>
                <w:sz w:val="32"/>
              </w:rPr>
              <w:t>Correct integration and correct final answer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52DCB" w:rsidRDefault="00352DCB" w:rsidP="00352DCB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52DCB" w:rsidRDefault="00352DCB" w:rsidP="00352DCB"/>
        </w:tc>
      </w:tr>
      <w:tr w:rsidR="00BA0311" w:rsidTr="00001A4A">
        <w:trPr>
          <w:trHeight w:hRule="exact" w:val="562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BA0311" w:rsidRPr="00EC111B" w:rsidRDefault="00BA0311" w:rsidP="00BA0311">
            <w:pPr>
              <w:jc w:val="center"/>
              <w:rPr>
                <w:rFonts w:eastAsiaTheme="minorEastAsia"/>
                <w:sz w:val="28"/>
              </w:rPr>
            </w:pPr>
            <w:r w:rsidRPr="00EC111B">
              <w:rPr>
                <w:rFonts w:eastAsiaTheme="minorEastAsia"/>
                <w:sz w:val="28"/>
              </w:rPr>
              <w:t>Exam Paper Ref.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735FDD" w:rsidP="00BA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Jan 12</w:t>
            </w:r>
            <w:r w:rsidR="00BA0311">
              <w:rPr>
                <w:sz w:val="28"/>
              </w:rPr>
              <w:t xml:space="preserve"> (7bi)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735FDD" w:rsidP="00BA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June 12</w:t>
            </w:r>
            <w:r w:rsidR="00BA0311">
              <w:rPr>
                <w:sz w:val="28"/>
              </w:rPr>
              <w:t xml:space="preserve"> (4a)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735FDD" w:rsidP="00BA0311">
            <w:pPr>
              <w:jc w:val="center"/>
              <w:rPr>
                <w:sz w:val="28"/>
              </w:rPr>
            </w:pPr>
            <w:r w:rsidRPr="00735FDD">
              <w:rPr>
                <w:sz w:val="24"/>
              </w:rPr>
              <w:t xml:space="preserve">AQA </w:t>
            </w:r>
            <w:r w:rsidR="00BA0311" w:rsidRPr="00735FDD">
              <w:rPr>
                <w:sz w:val="24"/>
              </w:rPr>
              <w:t>June 13 (10aii)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735FDD" w:rsidP="00BA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June 14</w:t>
            </w:r>
            <w:r w:rsidR="00BA0311">
              <w:rPr>
                <w:sz w:val="28"/>
              </w:rPr>
              <w:t xml:space="preserve"> (6a)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735FDD" w:rsidP="00BA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June 15</w:t>
            </w:r>
            <w:r w:rsidR="00BA0311">
              <w:rPr>
                <w:sz w:val="28"/>
              </w:rPr>
              <w:t xml:space="preserve"> (5b)</w:t>
            </w:r>
          </w:p>
        </w:tc>
      </w:tr>
    </w:tbl>
    <w:p w:rsidR="00681D68" w:rsidRDefault="00681D68">
      <w:r>
        <w:br w:type="page"/>
      </w:r>
    </w:p>
    <w:p w:rsidR="00681D68" w:rsidRPr="005432AB" w:rsidRDefault="00681D68" w:rsidP="00681D68">
      <w:pPr>
        <w:jc w:val="center"/>
        <w:rPr>
          <w:b/>
          <w:sz w:val="30"/>
        </w:rPr>
      </w:pPr>
      <w:r w:rsidRPr="005432AB">
        <w:rPr>
          <w:b/>
          <w:sz w:val="30"/>
        </w:rPr>
        <w:lastRenderedPageBreak/>
        <w:t xml:space="preserve">How to get marks for Integration by </w:t>
      </w:r>
      <w:r w:rsidR="00C74590">
        <w:rPr>
          <w:b/>
          <w:sz w:val="30"/>
        </w:rPr>
        <w:t>Parts</w:t>
      </w:r>
      <w:r w:rsidRPr="005432AB">
        <w:rPr>
          <w:b/>
          <w:sz w:val="30"/>
        </w:rPr>
        <w:t xml:space="preserve"> Questions</w:t>
      </w:r>
      <w:r>
        <w:rPr>
          <w:b/>
          <w:sz w:val="30"/>
        </w:rPr>
        <w:t xml:space="preserve"> </w:t>
      </w:r>
      <w:r w:rsidRPr="00681D68">
        <w:rPr>
          <w:b/>
          <w:color w:val="FF0000"/>
          <w:sz w:val="30"/>
        </w:rPr>
        <w:t>- Answers</w:t>
      </w:r>
    </w:p>
    <w:tbl>
      <w:tblPr>
        <w:tblStyle w:val="TableGrid"/>
        <w:tblW w:w="147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  <w:gridCol w:w="2268"/>
      </w:tblGrid>
      <w:tr w:rsidR="00EC111B" w:rsidTr="009E26E4">
        <w:trPr>
          <w:trHeight w:hRule="exact" w:val="85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11B" w:rsidRPr="00EC111B" w:rsidRDefault="007D7DB1" w:rsidP="007D7DB1">
            <w:pPr>
              <w:jc w:val="center"/>
              <w:rPr>
                <w:sz w:val="28"/>
              </w:rPr>
            </w:pPr>
            <w:r w:rsidRPr="007D7DB1">
              <w:rPr>
                <w:sz w:val="32"/>
              </w:rPr>
              <w:t>Question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11B" w:rsidRPr="00EC111B" w:rsidRDefault="00735FDD" w:rsidP="00EF6DBC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11B" w:rsidRPr="00EC111B" w:rsidRDefault="00735FDD" w:rsidP="00EF6DBC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6x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11B" w:rsidRPr="00EC111B" w:rsidRDefault="00735FDD" w:rsidP="00EF6DBC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lnx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11B" w:rsidRPr="00EC111B" w:rsidRDefault="00735FDD" w:rsidP="00EF6DBC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sin2x</m:t>
                    </m:r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11B" w:rsidRPr="00EC111B" w:rsidRDefault="00735FDD" w:rsidP="00EF6DBC">
            <w:pPr>
              <w:rPr>
                <w:sz w:val="28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nary>
                <m:r>
                  <w:rPr>
                    <w:rFonts w:ascii="Cambria Math" w:hAnsi="Cambria Math"/>
                    <w:sz w:val="28"/>
                  </w:rPr>
                  <m:t>dx</m:t>
                </m:r>
              </m:oMath>
            </m:oMathPara>
          </w:p>
        </w:tc>
      </w:tr>
      <w:tr w:rsidR="009E26E4" w:rsidTr="009E26E4">
        <w:trPr>
          <w:trHeight w:hRule="exact" w:val="1814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9E26E4" w:rsidRPr="00EC111B" w:rsidRDefault="009E26E4" w:rsidP="009E26E4">
            <w:pPr>
              <w:spacing w:line="360" w:lineRule="auto"/>
              <w:jc w:val="center"/>
              <w:rPr>
                <w:sz w:val="32"/>
              </w:rPr>
            </w:pPr>
            <m:oMath>
              <m:r>
                <w:rPr>
                  <w:rFonts w:ascii="Cambria Math" w:hAnsi="Cambria Math"/>
                  <w:sz w:val="32"/>
                </w:rPr>
                <m:t>u=</m:t>
              </m:r>
            </m:oMath>
            <w:r w:rsidRPr="00EC111B">
              <w:rPr>
                <w:rFonts w:eastAsiaTheme="minorEastAsia"/>
                <w:sz w:val="32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du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=</m:t>
              </m:r>
            </m:oMath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E26E4" w:rsidRPr="00FB3716" w:rsidRDefault="009E26E4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=2x</m:t>
                </m:r>
              </m:oMath>
            </m:oMathPara>
          </w:p>
          <w:p w:rsidR="009E26E4" w:rsidRDefault="009E26E4" w:rsidP="009E26E4">
            <w:r>
              <w:t xml:space="preserve">Then </w:t>
            </w:r>
          </w:p>
          <w:p w:rsidR="009E26E4" w:rsidRDefault="009E26E4" w:rsidP="009E26E4">
            <m:oMathPara>
              <m:oMath>
                <m:r>
                  <w:rPr>
                    <w:rFonts w:ascii="Cambria Math" w:hAnsi="Cambria Math"/>
                  </w:rPr>
                  <m:t xml:space="preserve">u=2x,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E26E4" w:rsidRPr="00BA0311" w:rsidRDefault="009E26E4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u=x</m:t>
                </m:r>
              </m:oMath>
            </m:oMathPara>
          </w:p>
          <w:p w:rsidR="00BA0311" w:rsidRPr="00FB3716" w:rsidRDefault="00BA0311" w:rsidP="009E26E4">
            <w:pPr>
              <w:rPr>
                <w:rFonts w:eastAsiaTheme="minorEastAsia"/>
              </w:rPr>
            </w:pPr>
          </w:p>
          <w:p w:rsidR="009E26E4" w:rsidRDefault="00735FDD" w:rsidP="009E26E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E26E4" w:rsidRPr="009E26E4" w:rsidRDefault="009E26E4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2lnx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:rsidR="009E26E4" w:rsidRDefault="009E26E4" w:rsidP="009E26E4">
            <w:r>
              <w:t xml:space="preserve">Or  </w:t>
            </w:r>
          </w:p>
          <w:p w:rsidR="009E26E4" w:rsidRPr="00FB3716" w:rsidRDefault="009E26E4" w:rsidP="009E26E4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u=lnx,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E26E4" w:rsidRPr="00FB3716" w:rsidRDefault="009E26E4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=2x</m:t>
                </m:r>
              </m:oMath>
            </m:oMathPara>
          </w:p>
          <w:p w:rsidR="009E26E4" w:rsidRDefault="009E26E4" w:rsidP="009E26E4">
            <w:r>
              <w:t xml:space="preserve">Then </w:t>
            </w:r>
          </w:p>
          <w:p w:rsidR="009E26E4" w:rsidRDefault="009E26E4" w:rsidP="009E26E4">
            <m:oMathPara>
              <m:oMath>
                <m:r>
                  <w:rPr>
                    <w:rFonts w:ascii="Cambria Math" w:hAnsi="Cambria Math"/>
                  </w:rPr>
                  <m:t xml:space="preserve">u=2x,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E26E4" w:rsidRDefault="009E26E4" w:rsidP="009E26E4"/>
        </w:tc>
      </w:tr>
      <w:tr w:rsidR="009E26E4" w:rsidTr="009E26E4">
        <w:trPr>
          <w:trHeight w:hRule="exact" w:val="1814"/>
          <w:jc w:val="center"/>
        </w:trPr>
        <w:tc>
          <w:tcPr>
            <w:tcW w:w="3402" w:type="dxa"/>
            <w:vAlign w:val="center"/>
          </w:tcPr>
          <w:p w:rsidR="009E26E4" w:rsidRPr="00EC111B" w:rsidRDefault="00735FDD" w:rsidP="009E26E4">
            <w:pPr>
              <w:spacing w:line="360" w:lineRule="auto"/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dx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  <w:r w:rsidR="009E26E4" w:rsidRPr="00EC111B">
              <w:rPr>
                <w:rFonts w:eastAsiaTheme="minorEastAsia"/>
                <w:sz w:val="32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v=</m:t>
              </m:r>
            </m:oMath>
          </w:p>
        </w:tc>
        <w:tc>
          <w:tcPr>
            <w:tcW w:w="2268" w:type="dxa"/>
            <w:vAlign w:val="center"/>
          </w:tcPr>
          <w:p w:rsidR="009E26E4" w:rsidRPr="009E26E4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-4e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:rsidR="009E26E4" w:rsidRPr="009E26E4" w:rsidRDefault="009E26E4" w:rsidP="009E26E4">
            <w:pPr>
              <w:rPr>
                <w:sz w:val="16"/>
              </w:rPr>
            </w:pPr>
          </w:p>
          <w:p w:rsidR="009E26E4" w:rsidRDefault="009E26E4" w:rsidP="009E26E4">
            <w:r>
              <w:t>Then</w:t>
            </w:r>
          </w:p>
          <w:p w:rsidR="009E26E4" w:rsidRPr="009E26E4" w:rsidRDefault="009E26E4" w:rsidP="009E26E4">
            <w:pPr>
              <w:rPr>
                <w:sz w:val="16"/>
              </w:rPr>
            </w:pPr>
            <w:r w:rsidRPr="009E26E4">
              <w:rPr>
                <w:sz w:val="16"/>
              </w:rPr>
              <w:t xml:space="preserve"> </w:t>
            </w:r>
          </w:p>
          <w:p w:rsidR="009E26E4" w:rsidRPr="009E26E4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-4e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:rsidR="009E26E4" w:rsidRDefault="009E26E4" w:rsidP="009E26E4"/>
        </w:tc>
        <w:tc>
          <w:tcPr>
            <w:tcW w:w="2268" w:type="dxa"/>
            <w:vAlign w:val="center"/>
          </w:tcPr>
          <w:p w:rsidR="009E26E4" w:rsidRPr="009E26E4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6x</m:t>
                    </m:r>
                  </m:sup>
                </m:sSup>
              </m:oMath>
            </m:oMathPara>
          </w:p>
          <w:p w:rsidR="009E26E4" w:rsidRDefault="009E26E4" w:rsidP="009E26E4">
            <w:pPr>
              <w:rPr>
                <w:rFonts w:eastAsiaTheme="minorEastAsia"/>
              </w:rPr>
            </w:pPr>
          </w:p>
          <w:p w:rsidR="009E26E4" w:rsidRPr="009E26E4" w:rsidRDefault="009E26E4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6x</m:t>
                    </m:r>
                  </m:sup>
                </m:sSup>
              </m:oMath>
            </m:oMathPara>
          </w:p>
        </w:tc>
        <w:tc>
          <w:tcPr>
            <w:tcW w:w="2268" w:type="dxa"/>
            <w:vAlign w:val="center"/>
          </w:tcPr>
          <w:p w:rsidR="009E26E4" w:rsidRPr="00FB3716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=1,  v=x</m:t>
                </m:r>
              </m:oMath>
            </m:oMathPara>
          </w:p>
          <w:p w:rsidR="009E26E4" w:rsidRPr="009E26E4" w:rsidRDefault="009E26E4" w:rsidP="009E26E4">
            <w:pPr>
              <w:rPr>
                <w:sz w:val="16"/>
              </w:rPr>
            </w:pPr>
          </w:p>
          <w:p w:rsidR="009E26E4" w:rsidRDefault="009E26E4" w:rsidP="009E26E4">
            <w:r>
              <w:t>Or</w:t>
            </w:r>
          </w:p>
          <w:p w:rsidR="009E26E4" w:rsidRPr="009E26E4" w:rsidRDefault="009E26E4" w:rsidP="009E26E4">
            <w:pPr>
              <w:rPr>
                <w:sz w:val="16"/>
              </w:rPr>
            </w:pPr>
            <w:r>
              <w:t xml:space="preserve"> </w:t>
            </w:r>
          </w:p>
          <w:p w:rsidR="009E26E4" w:rsidRPr="009E26E4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=lnx, v=x</m:t>
                </m:r>
                <m:r>
                  <w:rPr>
                    <w:rFonts w:ascii="Cambria Math" w:eastAsiaTheme="minorEastAsia" w:hAnsi="Cambria Math"/>
                  </w:rPr>
                  <m:t>lnx-x</m:t>
                </m:r>
              </m:oMath>
            </m:oMathPara>
          </w:p>
        </w:tc>
        <w:tc>
          <w:tcPr>
            <w:tcW w:w="2268" w:type="dxa"/>
            <w:vAlign w:val="center"/>
          </w:tcPr>
          <w:p w:rsidR="009E26E4" w:rsidRPr="009E26E4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=sin2x</m:t>
                </m:r>
              </m:oMath>
            </m:oMathPara>
          </w:p>
          <w:p w:rsidR="009E26E4" w:rsidRDefault="009E26E4" w:rsidP="009E26E4">
            <w:pPr>
              <w:rPr>
                <w:rFonts w:eastAsiaTheme="minorEastAsia"/>
              </w:rPr>
            </w:pPr>
          </w:p>
          <w:p w:rsidR="009E26E4" w:rsidRPr="00FB3716" w:rsidRDefault="009E26E4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cos2x</m:t>
                </m:r>
              </m:oMath>
            </m:oMathPara>
          </w:p>
          <w:p w:rsidR="009E26E4" w:rsidRDefault="009E26E4" w:rsidP="009E26E4"/>
        </w:tc>
        <w:tc>
          <w:tcPr>
            <w:tcW w:w="2268" w:type="dxa"/>
            <w:vAlign w:val="center"/>
          </w:tcPr>
          <w:p w:rsidR="009E26E4" w:rsidRDefault="009E26E4" w:rsidP="009E26E4"/>
        </w:tc>
      </w:tr>
      <w:tr w:rsidR="009E26E4" w:rsidTr="009E26E4">
        <w:trPr>
          <w:trHeight w:hRule="exact" w:val="1814"/>
          <w:jc w:val="center"/>
        </w:trPr>
        <w:tc>
          <w:tcPr>
            <w:tcW w:w="3402" w:type="dxa"/>
            <w:vAlign w:val="center"/>
          </w:tcPr>
          <w:p w:rsidR="009E26E4" w:rsidRPr="00EC111B" w:rsidRDefault="009E26E4" w:rsidP="007D7DB1">
            <w:pPr>
              <w:jc w:val="center"/>
              <w:rPr>
                <w:sz w:val="32"/>
              </w:rPr>
            </w:pPr>
            <w:r w:rsidRPr="00EC111B">
              <w:rPr>
                <w:rFonts w:eastAsiaTheme="minorEastAsia"/>
                <w:sz w:val="32"/>
              </w:rPr>
              <w:t xml:space="preserve">Correct </w:t>
            </w:r>
            <w:r w:rsidR="007D7DB1">
              <w:rPr>
                <w:rFonts w:eastAsiaTheme="minorEastAsia"/>
                <w:sz w:val="32"/>
              </w:rPr>
              <w:t>substitution</w:t>
            </w:r>
            <w:r w:rsidRPr="00EC111B">
              <w:rPr>
                <w:rFonts w:eastAsiaTheme="minorEastAsia"/>
                <w:sz w:val="32"/>
              </w:rPr>
              <w:t xml:space="preserve"> of (your) terms into parts formula</w:t>
            </w:r>
          </w:p>
        </w:tc>
        <w:tc>
          <w:tcPr>
            <w:tcW w:w="2268" w:type="dxa"/>
            <w:vAlign w:val="center"/>
          </w:tcPr>
          <w:p w:rsidR="009E26E4" w:rsidRPr="00BA0311" w:rsidRDefault="00BA0311" w:rsidP="00BA0311">
            <w:pPr>
              <w:rPr>
                <w:rFonts w:eastAsiaTheme="minorEastAsia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0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0"/>
                      </w:rPr>
                      <m:t>-8x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4</m:t>
                            </m:r>
                          </m:den>
                        </m:f>
                      </m:sup>
                    </m:sSup>
                  </m:e>
                </m:nary>
                <m:r>
                  <w:rPr>
                    <w:rFonts w:ascii="Cambria Math" w:hAnsi="Cambria Math"/>
                    <w:sz w:val="20"/>
                  </w:rPr>
                  <m:t>dx</m:t>
                </m:r>
              </m:oMath>
            </m:oMathPara>
          </w:p>
          <w:p w:rsidR="00BA0311" w:rsidRPr="00BA0311" w:rsidRDefault="00BA0311" w:rsidP="00BA0311">
            <w:pPr>
              <w:rPr>
                <w:rFonts w:eastAsiaTheme="minorEastAsia"/>
                <w:sz w:val="16"/>
              </w:rPr>
            </w:pPr>
          </w:p>
          <w:p w:rsidR="00BA0311" w:rsidRDefault="00BA0311" w:rsidP="00BA031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Then</w:t>
            </w:r>
          </w:p>
          <w:p w:rsidR="00BA0311" w:rsidRPr="00BA0311" w:rsidRDefault="00BA0311" w:rsidP="00BA0311">
            <w:pPr>
              <w:rPr>
                <w:rFonts w:eastAsiaTheme="minorEastAsia"/>
                <w:sz w:val="16"/>
              </w:rPr>
            </w:pPr>
          </w:p>
          <w:p w:rsidR="00BA0311" w:rsidRPr="00BA0311" w:rsidRDefault="00BA0311" w:rsidP="00BA0311">
            <w:pPr>
              <w:rPr>
                <w:rFonts w:eastAsiaTheme="minorEastAsia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2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2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12"/>
                  </w:rPr>
                  <m:t>+8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2"/>
                      </w:rPr>
                      <m:t>-8x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12"/>
                      </w:rPr>
                      <m:t>-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12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12"/>
                          </w:rPr>
                          <m:t>-8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2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2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</m:e>
                    </m:nary>
                    <m:r>
                      <w:rPr>
                        <w:rFonts w:ascii="Cambria Math" w:hAnsi="Cambria Math"/>
                        <w:sz w:val="12"/>
                      </w:rPr>
                      <m:t>dx</m:t>
                    </m:r>
                  </m:e>
                </m:d>
              </m:oMath>
            </m:oMathPara>
          </w:p>
        </w:tc>
        <w:tc>
          <w:tcPr>
            <w:tcW w:w="2268" w:type="dxa"/>
            <w:vAlign w:val="center"/>
          </w:tcPr>
          <w:p w:rsidR="009E26E4" w:rsidRDefault="00BA0311" w:rsidP="009E26E4">
            <m:oMathPara>
              <m:oMath>
                <m:r>
                  <w:rPr>
                    <w:rFonts w:ascii="Cambria Math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2lnx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2268" w:type="dxa"/>
            <w:vAlign w:val="center"/>
          </w:tcPr>
          <w:p w:rsidR="00B339AE" w:rsidRPr="00B339AE" w:rsidRDefault="00B339AE" w:rsidP="009E26E4">
            <w:pPr>
              <w:rPr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lnx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6"/>
                  </w:rPr>
                  <m:t>-xlnx-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16"/>
                      </w:rPr>
                      <m:t>lnx</m:t>
                    </m:r>
                  </m:e>
                </m:nary>
                <m:r>
                  <w:rPr>
                    <w:rFonts w:ascii="Cambria Math" w:hAnsi="Cambria Math"/>
                    <w:sz w:val="16"/>
                  </w:rPr>
                  <m:t>-1dx</m:t>
                </m:r>
              </m:oMath>
            </m:oMathPara>
          </w:p>
          <w:p w:rsidR="00B339AE" w:rsidRPr="00B339AE" w:rsidRDefault="00B339AE" w:rsidP="009E26E4">
            <w:pPr>
              <w:rPr>
                <w:sz w:val="16"/>
              </w:rPr>
            </w:pPr>
          </w:p>
          <w:p w:rsidR="00B339AE" w:rsidRDefault="00B339AE" w:rsidP="009E26E4">
            <w:r>
              <w:t xml:space="preserve">Or </w:t>
            </w:r>
          </w:p>
          <w:p w:rsidR="00B339AE" w:rsidRPr="00B339AE" w:rsidRDefault="00B339AE" w:rsidP="009E26E4">
            <w:pPr>
              <w:rPr>
                <w:sz w:val="16"/>
              </w:rPr>
            </w:pPr>
          </w:p>
          <w:p w:rsidR="00B339AE" w:rsidRDefault="00B339AE" w:rsidP="00B339AE">
            <m:oMathPara>
              <m:oMath>
                <m:r>
                  <w:rPr>
                    <w:rFonts w:ascii="Cambria Math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2lnx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2268" w:type="dxa"/>
            <w:vAlign w:val="center"/>
          </w:tcPr>
          <w:p w:rsidR="009E26E4" w:rsidRDefault="009E26E4" w:rsidP="009E26E4"/>
        </w:tc>
        <w:tc>
          <w:tcPr>
            <w:tcW w:w="2268" w:type="dxa"/>
            <w:vAlign w:val="center"/>
          </w:tcPr>
          <w:p w:rsidR="009E26E4" w:rsidRDefault="009E26E4" w:rsidP="009E26E4"/>
        </w:tc>
      </w:tr>
      <w:tr w:rsidR="009E26E4" w:rsidTr="009E26E4">
        <w:trPr>
          <w:trHeight w:hRule="exact" w:val="181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26E4" w:rsidRPr="00EC111B" w:rsidRDefault="009E26E4" w:rsidP="009E26E4">
            <w:pPr>
              <w:jc w:val="center"/>
              <w:rPr>
                <w:sz w:val="32"/>
              </w:rPr>
            </w:pPr>
            <w:r w:rsidRPr="00EC111B">
              <w:rPr>
                <w:rFonts w:eastAsiaTheme="minorEastAsia"/>
                <w:sz w:val="32"/>
              </w:rPr>
              <w:t>Correct integration and correct final answer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26E4" w:rsidRPr="00B339AE" w:rsidRDefault="00B339AE" w:rsidP="009E26E4">
            <w:pPr>
              <w:rPr>
                <w:rFonts w:eastAsiaTheme="minorEastAsia"/>
                <w:sz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16"/>
                  </w:rPr>
                  <m:t>-32x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16"/>
                  </w:rPr>
                  <m:t>-128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  <w:p w:rsidR="00B339AE" w:rsidRDefault="00B339AE" w:rsidP="00B339AE">
            <w:pPr>
              <w:rPr>
                <w:rFonts w:eastAsiaTheme="minorEastAsia"/>
              </w:rPr>
            </w:pPr>
          </w:p>
          <w:p w:rsidR="00B339AE" w:rsidRDefault="00B339AE" w:rsidP="00B339AE">
            <m:oMathPara>
              <m:oMath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26E4" w:rsidRPr="00B339AE" w:rsidRDefault="00735FDD" w:rsidP="009E26E4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6x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6x</m:t>
                    </m:r>
                  </m:sup>
                </m:sSup>
              </m:oMath>
            </m:oMathPara>
          </w:p>
          <w:p w:rsidR="00B339AE" w:rsidRDefault="00B339AE" w:rsidP="00B339AE">
            <w:pPr>
              <w:rPr>
                <w:rFonts w:eastAsiaTheme="minorEastAsia"/>
              </w:rPr>
            </w:pPr>
          </w:p>
          <w:p w:rsidR="00B339AE" w:rsidRDefault="00B339AE" w:rsidP="00B339AE">
            <m:oMathPara>
              <m:oMath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26E4" w:rsidRPr="00B339AE" w:rsidRDefault="00B339AE" w:rsidP="009E26E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lnx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-2xlnx+2x</m:t>
                </m:r>
              </m:oMath>
            </m:oMathPara>
          </w:p>
          <w:p w:rsidR="00B339AE" w:rsidRDefault="00B339AE" w:rsidP="009E26E4">
            <w:pPr>
              <w:rPr>
                <w:rFonts w:eastAsiaTheme="minorEastAsia"/>
              </w:rPr>
            </w:pPr>
          </w:p>
          <w:p w:rsidR="00B339AE" w:rsidRPr="00B339AE" w:rsidRDefault="00B339AE" w:rsidP="00B339AE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26E4" w:rsidRPr="00BA0311" w:rsidRDefault="00735FDD" w:rsidP="00BA0311">
            <w:pPr>
              <w:rPr>
                <w:rFonts w:eastAsiaTheme="minorEastAsia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</w:rPr>
                      <m:t>cos2x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xsin2x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</w:rPr>
                      <m:t>cos2x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</w:rPr>
                      <m:t>4</m:t>
                    </m:r>
                  </m:den>
                </m:f>
              </m:oMath>
            </m:oMathPara>
          </w:p>
          <w:p w:rsidR="00BA0311" w:rsidRDefault="00BA0311" w:rsidP="00BA0311">
            <w:pPr>
              <w:rPr>
                <w:rFonts w:eastAsiaTheme="minorEastAsia"/>
              </w:rPr>
            </w:pPr>
          </w:p>
          <w:p w:rsidR="00BA0311" w:rsidRPr="00BA0311" w:rsidRDefault="00BA0311" w:rsidP="00BA031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26E4" w:rsidRPr="008635C8" w:rsidRDefault="008635C8" w:rsidP="008635C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xtanx-ln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secx</m:t>
                    </m:r>
                  </m:e>
                </m:d>
              </m:oMath>
            </m:oMathPara>
          </w:p>
          <w:p w:rsidR="008635C8" w:rsidRDefault="008635C8" w:rsidP="008635C8">
            <w:pPr>
              <w:rPr>
                <w:rFonts w:eastAsiaTheme="minorEastAsia"/>
              </w:rPr>
            </w:pPr>
          </w:p>
          <w:p w:rsidR="008635C8" w:rsidRDefault="008635C8" w:rsidP="008635C8">
            <m:oMathPara>
              <m:oMath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</w:tc>
      </w:tr>
      <w:tr w:rsidR="00735FDD" w:rsidTr="009E26E4">
        <w:trPr>
          <w:trHeight w:hRule="exact" w:val="562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735FDD" w:rsidRPr="00EC111B" w:rsidRDefault="00735FDD" w:rsidP="00735FDD">
            <w:pPr>
              <w:jc w:val="center"/>
              <w:rPr>
                <w:rFonts w:eastAsiaTheme="minorEastAsia"/>
                <w:sz w:val="28"/>
              </w:rPr>
            </w:pPr>
            <w:bookmarkStart w:id="0" w:name="_GoBack" w:colFirst="1" w:colLast="5"/>
            <w:r w:rsidRPr="00EC111B">
              <w:rPr>
                <w:rFonts w:eastAsiaTheme="minorEastAsia"/>
                <w:sz w:val="28"/>
              </w:rPr>
              <w:t>Exam Paper Ref.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35FDD" w:rsidRPr="00EC111B" w:rsidRDefault="00735FDD" w:rsidP="00735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Pr="00EC111B">
              <w:rPr>
                <w:sz w:val="28"/>
              </w:rPr>
              <w:t>Jan 12</w:t>
            </w:r>
            <w:r>
              <w:rPr>
                <w:sz w:val="28"/>
              </w:rPr>
              <w:t xml:space="preserve"> (7bi)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35FDD" w:rsidRPr="00EC111B" w:rsidRDefault="00735FDD" w:rsidP="00735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Pr="00EC111B">
              <w:rPr>
                <w:sz w:val="28"/>
              </w:rPr>
              <w:t>June 12</w:t>
            </w:r>
            <w:r>
              <w:rPr>
                <w:sz w:val="28"/>
              </w:rPr>
              <w:t xml:space="preserve"> (4a)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35FDD" w:rsidRPr="00EC111B" w:rsidRDefault="00735FDD" w:rsidP="00735FDD">
            <w:pPr>
              <w:jc w:val="center"/>
              <w:rPr>
                <w:sz w:val="28"/>
              </w:rPr>
            </w:pPr>
            <w:r w:rsidRPr="00735FDD">
              <w:rPr>
                <w:sz w:val="24"/>
              </w:rPr>
              <w:t>AQA June 13 (10aii)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35FDD" w:rsidRPr="00EC111B" w:rsidRDefault="00735FDD" w:rsidP="00735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Pr="00EC111B">
              <w:rPr>
                <w:sz w:val="28"/>
              </w:rPr>
              <w:t>June 14</w:t>
            </w:r>
            <w:r>
              <w:rPr>
                <w:sz w:val="28"/>
              </w:rPr>
              <w:t xml:space="preserve"> (6a)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35FDD" w:rsidRPr="00EC111B" w:rsidRDefault="00735FDD" w:rsidP="00735FD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Pr="00EC111B">
              <w:rPr>
                <w:sz w:val="28"/>
              </w:rPr>
              <w:t>June 15</w:t>
            </w:r>
            <w:r>
              <w:rPr>
                <w:sz w:val="28"/>
              </w:rPr>
              <w:t xml:space="preserve"> (5b)</w:t>
            </w:r>
          </w:p>
        </w:tc>
      </w:tr>
      <w:bookmarkEnd w:id="0"/>
    </w:tbl>
    <w:p w:rsidR="00352DCB" w:rsidRDefault="00352DCB" w:rsidP="00111735"/>
    <w:sectPr w:rsidR="00352DCB" w:rsidSect="00F9501D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01D6"/>
    <w:multiLevelType w:val="hybridMultilevel"/>
    <w:tmpl w:val="414A2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AB"/>
    <w:rsid w:val="00001A4A"/>
    <w:rsid w:val="000365DC"/>
    <w:rsid w:val="00085C6A"/>
    <w:rsid w:val="000D340A"/>
    <w:rsid w:val="00111735"/>
    <w:rsid w:val="00352DCB"/>
    <w:rsid w:val="005432AB"/>
    <w:rsid w:val="005E5ED5"/>
    <w:rsid w:val="00610160"/>
    <w:rsid w:val="00681D68"/>
    <w:rsid w:val="00735FDD"/>
    <w:rsid w:val="00783ADD"/>
    <w:rsid w:val="007D7DB1"/>
    <w:rsid w:val="008635C8"/>
    <w:rsid w:val="008D128B"/>
    <w:rsid w:val="009B3DF1"/>
    <w:rsid w:val="009C10B0"/>
    <w:rsid w:val="009E26E4"/>
    <w:rsid w:val="00B03D61"/>
    <w:rsid w:val="00B339AE"/>
    <w:rsid w:val="00BA0311"/>
    <w:rsid w:val="00C068CB"/>
    <w:rsid w:val="00C266E3"/>
    <w:rsid w:val="00C74590"/>
    <w:rsid w:val="00DB61B2"/>
    <w:rsid w:val="00EC111B"/>
    <w:rsid w:val="00EF6DBC"/>
    <w:rsid w:val="00F9501D"/>
    <w:rsid w:val="00FB3716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327"/>
  <w15:chartTrackingRefBased/>
  <w15:docId w15:val="{2A522848-101A-4E11-95CF-4249EFCE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2AB"/>
    <w:rPr>
      <w:color w:val="808080"/>
    </w:rPr>
  </w:style>
  <w:style w:type="paragraph" w:styleId="ListParagraph">
    <w:name w:val="List Paragraph"/>
    <w:basedOn w:val="Normal"/>
    <w:uiPriority w:val="34"/>
    <w:qFormat/>
    <w:rsid w:val="0054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E09CB998</Template>
  <TotalTime>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cp:lastPrinted>2017-05-04T08:47:00Z</cp:lastPrinted>
  <dcterms:created xsi:type="dcterms:W3CDTF">2017-11-27T19:54:00Z</dcterms:created>
  <dcterms:modified xsi:type="dcterms:W3CDTF">2018-02-11T13:32:00Z</dcterms:modified>
</cp:coreProperties>
</file>