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C97" w:rsidRPr="00AB6C97" w:rsidRDefault="00AB6C97" w:rsidP="00AB6C97">
      <w:pPr>
        <w:jc w:val="center"/>
        <w:rPr>
          <w:rFonts w:eastAsiaTheme="minorEastAsia"/>
          <w:sz w:val="52"/>
        </w:rPr>
      </w:pPr>
      <w:r w:rsidRPr="00AB6C97">
        <w:rPr>
          <w:rFonts w:eastAsiaTheme="minorEastAsia"/>
          <w:sz w:val="52"/>
        </w:rPr>
        <w:t>Playing with Indices</w:t>
      </w:r>
    </w:p>
    <w:p w:rsidR="00AB6C97" w:rsidRDefault="00AB6C97">
      <w:pPr>
        <w:rPr>
          <w:rFonts w:eastAsiaTheme="minorEastAsia"/>
          <w:sz w:val="44"/>
        </w:rPr>
      </w:pPr>
    </w:p>
    <w:p w:rsidR="009273D1" w:rsidRPr="00AB6C97" w:rsidRDefault="009273D1">
      <w:pPr>
        <w:rPr>
          <w:rFonts w:eastAsiaTheme="minorEastAsia"/>
          <w:sz w:val="6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8</m:t>
              </m:r>
            </m:e>
            <m:sup>
              <m:r>
                <w:rPr>
                  <w:rFonts w:ascii="Cambria Math" w:hAnsi="Cambria Math"/>
                  <w:sz w:val="6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4</m:t>
              </m:r>
            </m:e>
            <m:sup>
              <m:r>
                <w:rPr>
                  <w:rFonts w:ascii="Cambria Math" w:hAnsi="Cambria Math"/>
                  <w:sz w:val="60"/>
                </w:rPr>
                <m:t>3</m:t>
              </m:r>
            </m:sup>
          </m:sSup>
          <m:r>
            <w:rPr>
              <w:rFonts w:ascii="Cambria Math" w:hAnsi="Cambria Math"/>
              <w:sz w:val="6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16</m:t>
              </m:r>
            </m:e>
            <m:sup>
              <m:r>
                <w:rPr>
                  <w:rFonts w:ascii="Cambria Math" w:hAnsi="Cambria Math"/>
                  <w:sz w:val="60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8</m:t>
              </m:r>
            </m:e>
            <m:sup>
              <m:r>
                <w:rPr>
                  <w:rFonts w:ascii="Cambria Math" w:hAnsi="Cambria Math"/>
                  <w:sz w:val="60"/>
                </w:rPr>
                <m:t>4</m:t>
              </m:r>
            </m:sup>
          </m:sSup>
          <m:r>
            <w:rPr>
              <w:rFonts w:ascii="Cambria Math" w:hAnsi="Cambria Math"/>
              <w:sz w:val="6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32</m:t>
              </m:r>
            </m:e>
            <m:sup>
              <m:r>
                <w:rPr>
                  <w:rFonts w:ascii="Cambria Math" w:hAnsi="Cambria Math"/>
                  <w:sz w:val="60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16</m:t>
              </m:r>
            </m:e>
            <m:sup>
              <m:r>
                <w:rPr>
                  <w:rFonts w:ascii="Cambria Math" w:hAnsi="Cambria Math"/>
                  <w:sz w:val="60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= ?</m:t>
          </m:r>
        </m:oMath>
      </m:oMathPara>
    </w:p>
    <w:p w:rsidR="009273D1" w:rsidRPr="00AB6C97" w:rsidRDefault="009273D1">
      <w:pPr>
        <w:rPr>
          <w:rFonts w:eastAsiaTheme="minorEastAsia"/>
          <w:sz w:val="60"/>
        </w:rPr>
      </w:pPr>
      <w:bookmarkStart w:id="0" w:name="_GoBack"/>
      <w:bookmarkEnd w:id="0"/>
    </w:p>
    <w:p w:rsidR="005A5804" w:rsidRPr="00AB6C97" w:rsidRDefault="005A5804" w:rsidP="005A5804">
      <w:pPr>
        <w:rPr>
          <w:rFonts w:eastAsiaTheme="minorEastAsia"/>
          <w:sz w:val="6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27</m:t>
              </m:r>
            </m:e>
            <m:sup>
              <m:r>
                <w:rPr>
                  <w:rFonts w:ascii="Cambria Math" w:hAnsi="Cambria Math"/>
                  <w:sz w:val="6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9</m:t>
              </m:r>
            </m:e>
            <m:sup>
              <m:r>
                <w:rPr>
                  <w:rFonts w:ascii="Cambria Math" w:hAnsi="Cambria Math"/>
                  <w:sz w:val="60"/>
                </w:rPr>
                <m:t>3</m:t>
              </m:r>
            </m:sup>
          </m:sSup>
          <m:r>
            <w:rPr>
              <w:rFonts w:ascii="Cambria Math" w:hAnsi="Cambria Math"/>
              <w:sz w:val="6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81</m:t>
              </m:r>
            </m:e>
            <m:sup>
              <m:r>
                <w:rPr>
                  <w:rFonts w:ascii="Cambria Math" w:hAnsi="Cambria Math"/>
                  <w:sz w:val="60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27</m:t>
              </m:r>
            </m:e>
            <m:sup>
              <m:r>
                <w:rPr>
                  <w:rFonts w:ascii="Cambria Math" w:hAnsi="Cambria Math"/>
                  <w:sz w:val="60"/>
                </w:rPr>
                <m:t>4</m:t>
              </m:r>
            </m:sup>
          </m:sSup>
          <m:r>
            <w:rPr>
              <w:rFonts w:ascii="Cambria Math" w:hAnsi="Cambria Math"/>
              <w:sz w:val="6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243</m:t>
              </m:r>
            </m:e>
            <m:sup>
              <m:r>
                <w:rPr>
                  <w:rFonts w:ascii="Cambria Math" w:hAnsi="Cambria Math"/>
                  <w:sz w:val="60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60"/>
                </w:rPr>
              </m:ctrlPr>
            </m:sSupPr>
            <m:e>
              <m:r>
                <w:rPr>
                  <w:rFonts w:ascii="Cambria Math" w:hAnsi="Cambria Math"/>
                  <w:sz w:val="60"/>
                </w:rPr>
                <m:t>81</m:t>
              </m:r>
            </m:e>
            <m:sup>
              <m:r>
                <w:rPr>
                  <w:rFonts w:ascii="Cambria Math" w:hAnsi="Cambria Math"/>
                  <w:sz w:val="60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60"/>
            </w:rPr>
            <m:t>= ?</m:t>
          </m:r>
        </m:oMath>
      </m:oMathPara>
    </w:p>
    <w:p w:rsidR="005A5804" w:rsidRDefault="005A5804">
      <w:pPr>
        <w:rPr>
          <w:rFonts w:eastAsiaTheme="minorEastAsia"/>
          <w:sz w:val="44"/>
        </w:rPr>
      </w:pPr>
    </w:p>
    <w:p w:rsidR="00AB6C97" w:rsidRDefault="00AB6C97">
      <w:pPr>
        <w:rPr>
          <w:rFonts w:eastAsiaTheme="minorEastAsia"/>
          <w:sz w:val="44"/>
        </w:rPr>
      </w:pPr>
    </w:p>
    <w:p w:rsidR="00AB6C97" w:rsidRDefault="00AB6C97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What’s going on here?</w:t>
      </w:r>
    </w:p>
    <w:p w:rsidR="00FE5273" w:rsidRDefault="00FE5273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Make another like this</w:t>
      </w:r>
      <w:r w:rsidR="00AB6C97">
        <w:rPr>
          <w:rFonts w:eastAsiaTheme="minorEastAsia"/>
          <w:sz w:val="44"/>
        </w:rPr>
        <w:t>.</w:t>
      </w:r>
    </w:p>
    <w:p w:rsidR="00AB6C97" w:rsidRDefault="00AB6C97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Can you generalise?</w:t>
      </w:r>
    </w:p>
    <w:p w:rsidR="00AB6C97" w:rsidRDefault="00AB6C97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br w:type="page"/>
      </w:r>
    </w:p>
    <w:p w:rsidR="00AB6C97" w:rsidRDefault="00AB6C97">
      <w:pPr>
        <w:rPr>
          <w:rFonts w:eastAsiaTheme="minorEastAsia"/>
          <w:sz w:val="44"/>
        </w:rPr>
      </w:pPr>
      <w:r>
        <w:rPr>
          <w:rFonts w:eastAsiaTheme="minorEastAsia"/>
          <w:sz w:val="44"/>
        </w:rPr>
        <w:t>These might help…</w:t>
      </w:r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4</m:t>
              </m:r>
            </m:e>
            <m:sup>
              <m:r>
                <w:rPr>
                  <w:rFonts w:ascii="Cambria Math" w:hAnsi="Cambria Math"/>
                  <w:sz w:val="44"/>
                </w:rPr>
                <m:t>3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8</m:t>
              </m:r>
            </m:e>
            <m:sup>
              <m:r>
                <w:rPr>
                  <w:rFonts w:ascii="Cambria Math" w:hAnsi="Cambria Math"/>
                  <w:sz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8</m:t>
              </m:r>
            </m:e>
            <m:sup>
              <m:r>
                <w:rPr>
                  <w:rFonts w:ascii="Cambria Math" w:hAnsi="Cambria Math"/>
                  <w:sz w:val="44"/>
                </w:rPr>
                <m:t>4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16</m:t>
              </m:r>
            </m:e>
            <m:sup>
              <m:r>
                <w:rPr>
                  <w:rFonts w:ascii="Cambria Math" w:hAnsi="Cambria Math"/>
                  <w:sz w:val="4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16</m:t>
              </m:r>
            </m:e>
            <m:sup>
              <m:r>
                <w:rPr>
                  <w:rFonts w:ascii="Cambria Math" w:hAnsi="Cambria Math"/>
                  <w:sz w:val="44"/>
                </w:rPr>
                <m:t>5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32</m:t>
              </m:r>
            </m:e>
            <m:sup>
              <m:r>
                <w:rPr>
                  <w:rFonts w:ascii="Cambria Math" w:hAnsi="Cambria Math"/>
                  <w:sz w:val="4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Default="00AB6C97">
      <w:pPr>
        <w:rPr>
          <w:rFonts w:eastAsiaTheme="minorEastAsia"/>
          <w:sz w:val="44"/>
        </w:rPr>
      </w:pPr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9</m:t>
              </m:r>
            </m:e>
            <m:sup>
              <m:r>
                <w:rPr>
                  <w:rFonts w:ascii="Cambria Math" w:hAnsi="Cambria Math"/>
                  <w:sz w:val="44"/>
                </w:rPr>
                <m:t>3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27</m:t>
              </m:r>
            </m:e>
            <m:sup>
              <m:r>
                <w:rPr>
                  <w:rFonts w:ascii="Cambria Math" w:hAnsi="Cambria Math"/>
                  <w:sz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27</m:t>
              </m:r>
            </m:e>
            <m:sup>
              <m:r>
                <w:rPr>
                  <w:rFonts w:ascii="Cambria Math" w:hAnsi="Cambria Math"/>
                  <w:sz w:val="44"/>
                </w:rPr>
                <m:t>4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81</m:t>
              </m:r>
            </m:e>
            <m:sup>
              <m:r>
                <w:rPr>
                  <w:rFonts w:ascii="Cambria Math" w:hAnsi="Cambria Math"/>
                  <w:sz w:val="4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Pr="005A5804" w:rsidRDefault="00AB6C97" w:rsidP="00AB6C97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81</m:t>
              </m:r>
            </m:e>
            <m:sup>
              <m:r>
                <w:rPr>
                  <w:rFonts w:ascii="Cambria Math" w:hAnsi="Cambria Math"/>
                  <w:sz w:val="44"/>
                </w:rPr>
                <m:t>5</m:t>
              </m:r>
            </m:sup>
          </m:sSup>
          <m:r>
            <w:rPr>
              <w:rFonts w:ascii="Cambria Math" w:hAnsi="Cambria Math"/>
              <w:sz w:val="4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</w:rPr>
                <m:t>243</m:t>
              </m:r>
            </m:e>
            <m:sup>
              <m:r>
                <w:rPr>
                  <w:rFonts w:ascii="Cambria Math" w:hAnsi="Cambria Math"/>
                  <w:sz w:val="4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 ?</m:t>
          </m:r>
        </m:oMath>
      </m:oMathPara>
    </w:p>
    <w:p w:rsidR="00AB6C97" w:rsidRPr="005A5804" w:rsidRDefault="00AB6C97">
      <w:pPr>
        <w:rPr>
          <w:rFonts w:eastAsiaTheme="minorEastAsia"/>
          <w:sz w:val="44"/>
        </w:rPr>
      </w:pPr>
    </w:p>
    <w:p w:rsidR="00FC0975" w:rsidRPr="005A5804" w:rsidRDefault="009273D1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4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44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44"/>
                </w:rPr>
                <m:t>6</m:t>
              </m:r>
            </m:sup>
          </m:sSup>
        </m:oMath>
      </m:oMathPara>
    </w:p>
    <w:p w:rsidR="009273D1" w:rsidRPr="005A5804" w:rsidRDefault="009273D1">
      <w:pPr>
        <w:rPr>
          <w:rFonts w:eastAsiaTheme="minorEastAsia"/>
          <w:sz w:val="4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44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4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44"/>
                </w:rPr>
                <m:t>6</m:t>
              </m:r>
            </m:sup>
          </m:sSup>
        </m:oMath>
      </m:oMathPara>
    </w:p>
    <w:p w:rsidR="00423589" w:rsidRPr="005A5804" w:rsidRDefault="00423589">
      <w:pPr>
        <w:rPr>
          <w:sz w:val="44"/>
        </w:rPr>
      </w:pPr>
    </w:p>
    <w:p w:rsidR="00423589" w:rsidRPr="005A5804" w:rsidRDefault="00423589">
      <w:pPr>
        <w:rPr>
          <w:sz w:val="44"/>
        </w:rPr>
      </w:pPr>
    </w:p>
    <w:p w:rsidR="00423589" w:rsidRPr="005A5804" w:rsidRDefault="00423589">
      <w:pPr>
        <w:rPr>
          <w:sz w:val="44"/>
        </w:rPr>
      </w:pPr>
    </w:p>
    <w:sectPr w:rsidR="00423589" w:rsidRPr="005A5804" w:rsidSect="004235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89"/>
    <w:rsid w:val="00341981"/>
    <w:rsid w:val="00423589"/>
    <w:rsid w:val="0048566A"/>
    <w:rsid w:val="00546842"/>
    <w:rsid w:val="005A5804"/>
    <w:rsid w:val="009273D1"/>
    <w:rsid w:val="00AB6C97"/>
    <w:rsid w:val="00BC43F7"/>
    <w:rsid w:val="00C93774"/>
    <w:rsid w:val="00FC0975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B430"/>
  <w15:chartTrackingRefBased/>
  <w15:docId w15:val="{D7521AB0-EE0A-4A02-B8F7-F58D3AA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2019-09-12T14:10:00Z</cp:lastPrinted>
  <dcterms:created xsi:type="dcterms:W3CDTF">2019-09-16T21:13:00Z</dcterms:created>
  <dcterms:modified xsi:type="dcterms:W3CDTF">2019-09-16T21:13:00Z</dcterms:modified>
</cp:coreProperties>
</file>