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1A1F99" w:rsidRDefault="00BE60DB" w:rsidP="001A1F99">
      <w:pPr>
        <w:spacing w:after="0" w:line="240" w:lineRule="auto"/>
        <w:jc w:val="center"/>
        <w:rPr>
          <w:b/>
        </w:rPr>
      </w:pPr>
      <w:r w:rsidRPr="001A1F99">
        <w:rPr>
          <w:b/>
          <w:sz w:val="30"/>
        </w:rPr>
        <w:t>Points of Inflection</w:t>
      </w:r>
    </w:p>
    <w:p w:rsidR="00BE60DB" w:rsidRDefault="00BE60DB" w:rsidP="001A1F99">
      <w:pPr>
        <w:spacing w:after="0" w:line="240" w:lineRule="auto"/>
      </w:pPr>
    </w:p>
    <w:p w:rsidR="001A1F99" w:rsidRDefault="001A1F99" w:rsidP="001A1F99">
      <w:pPr>
        <w:spacing w:after="0" w:line="240" w:lineRule="auto"/>
      </w:pPr>
    </w:p>
    <w:p w:rsidR="001A1F99" w:rsidRDefault="002C2616" w:rsidP="001A1F99">
      <w:pPr>
        <w:spacing w:after="0" w:line="240" w:lineRule="auto"/>
      </w:pPr>
      <w:r>
        <w:t>A point</w:t>
      </w:r>
      <w:r w:rsidR="00BE60DB">
        <w:t xml:space="preserve"> of inflection is where the gradient </w:t>
      </w:r>
      <w:r w:rsidR="001A1F99">
        <w:t>(not the graph itself) takes</w:t>
      </w:r>
      <w:r w:rsidR="00BE60DB">
        <w:t xml:space="preserve"> a </w:t>
      </w:r>
      <w:r w:rsidR="001A1F99">
        <w:t xml:space="preserve">local </w:t>
      </w:r>
      <w:r w:rsidR="00BE60DB">
        <w:t>max/min value.</w:t>
      </w:r>
      <w:r w:rsidR="001A1F99">
        <w:t xml:space="preserve">  </w:t>
      </w:r>
    </w:p>
    <w:p w:rsidR="001A1F99" w:rsidRDefault="001A1F99" w:rsidP="001A1F99">
      <w:pPr>
        <w:spacing w:after="0" w:line="240" w:lineRule="auto"/>
      </w:pPr>
      <w:r>
        <w:t xml:space="preserve">At a point of inflection, the shape </w:t>
      </w:r>
      <w:r w:rsidR="002C2616">
        <w:t xml:space="preserve">of a graph changes from a </w:t>
      </w:r>
      <w:r w:rsidR="002C2616" w:rsidRPr="004311D7">
        <w:rPr>
          <w:i/>
        </w:rPr>
        <w:t>concave upwards</w:t>
      </w:r>
      <w:r>
        <w:t xml:space="preserve"> to a </w:t>
      </w:r>
      <w:r w:rsidRPr="004311D7">
        <w:rPr>
          <w:i/>
        </w:rPr>
        <w:t xml:space="preserve">concave </w:t>
      </w:r>
      <w:r w:rsidR="002C2616" w:rsidRPr="004311D7">
        <w:rPr>
          <w:i/>
        </w:rPr>
        <w:t>downwards</w:t>
      </w:r>
      <w:r w:rsidR="002C2616">
        <w:t xml:space="preserve"> </w:t>
      </w:r>
      <w:r>
        <w:t>curve, or vice versa.</w:t>
      </w:r>
    </w:p>
    <w:p w:rsidR="00BE60DB" w:rsidRDefault="00BE60DB" w:rsidP="001A1F99">
      <w:pPr>
        <w:spacing w:after="0" w:line="240" w:lineRule="auto"/>
      </w:pPr>
    </w:p>
    <w:p w:rsidR="001A1F99" w:rsidRPr="001A1F99" w:rsidRDefault="001A1F99" w:rsidP="001A1F99">
      <w:pPr>
        <w:spacing w:after="0" w:line="240" w:lineRule="auto"/>
      </w:pPr>
      <w:r>
        <w:t xml:space="preserve">Usually, at a point of inflection,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, but this is not always the case.</w:t>
      </w:r>
    </w:p>
    <w:p w:rsidR="00BE60DB" w:rsidRDefault="001A1F99" w:rsidP="001A1F99">
      <w:pPr>
        <w:spacing w:after="0" w:line="240" w:lineRule="auto"/>
      </w:pPr>
      <w:r>
        <w:t xml:space="preserve">Points of inflection can be </w:t>
      </w:r>
      <w:r w:rsidRPr="00514F43">
        <w:rPr>
          <w:i/>
          <w:highlight w:val="yellow"/>
        </w:rPr>
        <w:t>stationary points of inflection</w:t>
      </w:r>
      <w:r>
        <w:t xml:space="preserve"> or </w:t>
      </w:r>
      <w:r w:rsidRPr="00514F43">
        <w:rPr>
          <w:i/>
          <w:highlight w:val="green"/>
        </w:rPr>
        <w:t>non-stationary points of inflection</w:t>
      </w:r>
      <w:r>
        <w:t>.</w:t>
      </w:r>
    </w:p>
    <w:p w:rsidR="001A1F99" w:rsidRDefault="001A1F99" w:rsidP="001A1F99">
      <w:pPr>
        <w:spacing w:after="0" w:line="240" w:lineRule="auto"/>
      </w:pPr>
    </w:p>
    <w:p w:rsidR="001A1F99" w:rsidRDefault="001A1F99" w:rsidP="001A1F99">
      <w:pPr>
        <w:spacing w:after="0" w:line="240" w:lineRule="auto"/>
        <w:rPr>
          <w:b/>
        </w:rPr>
      </w:pPr>
      <w:r w:rsidRPr="00514F43">
        <w:rPr>
          <w:b/>
          <w:highlight w:val="yellow"/>
        </w:rPr>
        <w:t>Stationary Point of Inflection</w:t>
      </w:r>
    </w:p>
    <w:p w:rsidR="001A1F99" w:rsidRPr="001A1F99" w:rsidRDefault="001A1F99" w:rsidP="001A1F99">
      <w:pPr>
        <w:spacing w:after="0" w:line="240" w:lineRule="auto"/>
        <w:rPr>
          <w:b/>
        </w:rPr>
      </w:pPr>
    </w:p>
    <w:p w:rsidR="00BE60DB" w:rsidRDefault="00BE60DB" w:rsidP="001A1F99">
      <w:pPr>
        <w:spacing w:after="0" w:line="240" w:lineRule="auto"/>
      </w:pPr>
      <w:r>
        <w:t xml:space="preserve">In the example below, where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>,</w:t>
      </w:r>
      <w:r>
        <w:t xml:space="preserve"> there is a stationary inflection point.  </w:t>
      </w:r>
    </w:p>
    <w:p w:rsidR="00BE60DB" w:rsidRDefault="00BE60DB" w:rsidP="001A1F99">
      <w:pPr>
        <w:spacing w:after="0" w:line="240" w:lineRule="auto"/>
      </w:pPr>
      <w:r>
        <w:t xml:space="preserve">I.e. at the point of inflection, the gradient also zero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.</w:t>
      </w:r>
    </w:p>
    <w:p w:rsidR="00BE60DB" w:rsidRDefault="001A1F99" w:rsidP="001A1F99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1924685</wp:posOffset>
                </wp:positionV>
                <wp:extent cx="180022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1D7" w:rsidRDefault="004311D7">
                            <w:r>
                              <w:t>Gradient reaches min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151.55pt;width:141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4PIQIAAEYEAAAOAAAAZHJzL2Uyb0RvYy54bWysU9tu2zAMfR+wfxD0vtjxkrU14hRdugwD&#10;ugvQ7gNoWY6FSaInKbGzry+lpGl2wR6G6UEQRerw8FBcXI9Gs510XqGt+HSScyatwEbZTcW/Pqxf&#10;XXLmA9gGNFpZ8b30/Hr58sVi6EtZYIe6kY4RiPXl0Fe8C6Evs8yLThrwE+ylJWeLzkAg022yxsFA&#10;6EZnRZ6/yQZ0Te9QSO/p9vbg5MuE37ZShM9t62VguuLELaTdpb2Oe7ZcQLlx0HdKHGnAP7AwoCwl&#10;PUHdQgC2deo3KKOEQ49tmAg0GbatEjLVQNVM81+que+gl6kWEsf3J5n8/4MVn3ZfHFNNxYvpBWcW&#10;DDXpQY6BvcWRFVGfofclhd33FBhGuqY+p1p9f4fim2cWVx3YjbxxDodOQkP8pvFldvb0gOMjSD18&#10;xIbSwDZgAhpbZ6J4JAcjdOrT/tSbSEXElJd5XhRzzgT5XuczMlMKKJ9e986H9xINi4eKO+p9Qofd&#10;nQ+RDZRPITGZR62atdI6GW5Tr7RjO6B/sk7riP5TmLZsqPjVnHj8HSJP608QRgX68FqZilMJtGIQ&#10;lFG2d7ZJ5wBKH85EWdujjlG6g4hhrEcKjOLW2OxJUYeHj02DSIcO3Q/OBvrUFffft+AkZ/qDpa5c&#10;TWezOAXJmM0vCjLcuac+94AVBFXxwNnhuAppciJfizfUvVYlYZ+ZHLnSZ016HwcrTsO5naKex3/5&#10;CAAA//8DAFBLAwQUAAYACAAAACEAiljFb+EAAAALAQAADwAAAGRycy9kb3ducmV2LnhtbEyPy07D&#10;MBBF90j8gzVIbFDrmDRtGuJUCAlEd9Ai2LrJNInwI9huGv6eYQXLmTm6c265mYxmI/rQOytBzBNg&#10;aGvX9LaV8LZ/nOXAQlS2UdpZlPCNATbV5UWpisad7SuOu9gyCrGhUBK6GIeC81B3aFSYuwEt3Y7O&#10;GxVp9C1vvDpTuNH8NkmW3Kje0odODfjQYf25OxkJ+eJ5/Ajb9OW9Xh71Ot6sxqcvL+X11XR/Byzi&#10;FP9g+NUndajI6eBOtglMS8jEIiNUQpqkAhgRq3VO7Q60yYQAXpX8f4fqBwAA//8DAFBLAQItABQA&#10;BgAIAAAAIQC2gziS/gAAAOEBAAATAAAAAAAAAAAAAAAAAAAAAABbQ29udGVudF9UeXBlc10ueG1s&#10;UEsBAi0AFAAGAAgAAAAhADj9If/WAAAAlAEAAAsAAAAAAAAAAAAAAAAALwEAAF9yZWxzLy5yZWxz&#10;UEsBAi0AFAAGAAgAAAAhAEd3zg8hAgAARgQAAA4AAAAAAAAAAAAAAAAALgIAAGRycy9lMm9Eb2Mu&#10;eG1sUEsBAi0AFAAGAAgAAAAhAIpYxW/hAAAACwEAAA8AAAAAAAAAAAAAAAAAewQAAGRycy9kb3du&#10;cmV2LnhtbFBLBQYAAAAABAAEAPMAAACJBQAAAAA=&#10;">
                <v:textbox>
                  <w:txbxContent>
                    <w:p w:rsidR="004311D7" w:rsidRDefault="004311D7">
                      <w:r>
                        <w:t>Gradient reaches min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1697990</wp:posOffset>
                </wp:positionV>
                <wp:extent cx="371475" cy="31432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E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2.75pt;margin-top:133.7pt;width:29.25pt;height:24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Y9gEAAEsEAAAOAAAAZHJzL2Uyb0RvYy54bWysVE2P0zAQvSPxHyzfadJ2l0VV0xXqsnBA&#10;UO0Cd69jN5b8pfHQtP+esZOmfAkJxMUa2/PmzXueZH17dJYdFCQTfMPns5oz5WVojd83/POn+xev&#10;OEsofCts8KrhJ5X47eb5s3UfV2oRumBbBYyK+LTqY8M7xLiqqiQ75USahag8XeoATiBtYV+1IHqq&#10;7my1qOuXVR+gjRCkSolO74ZLvin1tVYSP2qdFDLbcOoNywplfcprtVmL1R5E7Iwc2xD/0IUTxhPp&#10;VOpOoGBfwfxSyhkJIQWNMxlcFbQ2UhUNpGZe/6TmsRNRFS1kToqTTen/lZUfDjtgpm34gjMvHD3R&#10;I4Iw+w7Za4DQs23wnmwMwBbZrT6mFYG2fgfjLsUdZOlHDY5pa+I7GgReoi85yncklB2L66fJdXVE&#10;JulweTO/urnmTNLVcn61XFxnnmoomMEREr5VwbEcNDyN/U2NDRTi8D7hADwDMtj6vKZgTXtvrC2b&#10;PFxqa4EdBI0FHucj4Q9ZKIx941uGp0imIBjh91aNmblqla0YxJcIT1YNjA9Kk6UkbeisDPOFT0ip&#10;PJ45rafsDNPU3QSsi2t/BI75GarKoP8NeEIU5uBxAjvjA/yO/WKTHvLPDgy6swVPoT2VsSjW0MSW&#10;Zxy/rvxJfL8v8Ms/YPMNAAD//wMAUEsDBBQABgAIAAAAIQBwcUej4QAAAAsBAAAPAAAAZHJzL2Rv&#10;d25yZXYueG1sTI9BT4NAEIXvJv6HzZh4s0tbQIoMTWPizR6KJLa3LWyByM4Sdlvw3zue9DiZL+99&#10;L9vOphc3PbrOEsJyEYDQVNm6owah/Hh7SkA4r6hWvSWN8K0dbPP7u0yltZ3ooG+FbwSHkEsVQuv9&#10;kErpqlYb5RZ20MS/ix2N8nyOjaxHNXG46eUqCGJpVEfc0KpBv7a6+iquBmHv18nms6D5fUr2p8tw&#10;LA+7qUR8fJh3LyC8nv0fDL/6rA45O53tlWoneoQwjCJGEVbxcwiCiSgIed0ZYb2MNyDzTP7fkP8A&#10;AAD//wMAUEsBAi0AFAAGAAgAAAAhALaDOJL+AAAA4QEAABMAAAAAAAAAAAAAAAAAAAAAAFtDb250&#10;ZW50X1R5cGVzXS54bWxQSwECLQAUAAYACAAAACEAOP0h/9YAAACUAQAACwAAAAAAAAAAAAAAAAAv&#10;AQAAX3JlbHMvLnJlbHNQSwECLQAUAAYACAAAACEA40romPYBAABLBAAADgAAAAAAAAAAAAAAAAAu&#10;AgAAZHJzL2Uyb0RvYy54bWxQSwECLQAUAAYACAAAACEAcHFHo+EAAAALAQAADwAAAAAAAAAAAAAA&#10;AABQ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BE60DB">
        <w:rPr>
          <w:noProof/>
          <w:lang w:eastAsia="en-GB"/>
        </w:rPr>
        <w:drawing>
          <wp:inline distT="0" distB="0" distL="0" distR="0" wp14:anchorId="64737BBD" wp14:editId="2EAB6BE8">
            <wp:extent cx="2447925" cy="2419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750" t="20162" r="28540" b="23560"/>
                    <a:stretch/>
                  </pic:blipFill>
                  <pic:spPr bwMode="auto">
                    <a:xfrm>
                      <a:off x="0" y="0"/>
                      <a:ext cx="244792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F99" w:rsidRDefault="001A1F99" w:rsidP="001A1F99">
      <w:pPr>
        <w:spacing w:after="0" w:line="240" w:lineRule="auto"/>
      </w:pPr>
    </w:p>
    <w:p w:rsidR="001A1F99" w:rsidRDefault="001A1F99" w:rsidP="001A1F99">
      <w:pPr>
        <w:spacing w:after="0" w:line="240" w:lineRule="auto"/>
      </w:pPr>
    </w:p>
    <w:p w:rsidR="00BE60DB" w:rsidRPr="001A1F99" w:rsidRDefault="001A1F99" w:rsidP="001A1F99">
      <w:pPr>
        <w:spacing w:after="0" w:line="240" w:lineRule="auto"/>
        <w:rPr>
          <w:b/>
        </w:rPr>
      </w:pPr>
      <w:r w:rsidRPr="00514F43">
        <w:rPr>
          <w:b/>
          <w:highlight w:val="green"/>
        </w:rPr>
        <w:t>Non-Stationary Point of Inflection</w:t>
      </w:r>
    </w:p>
    <w:p w:rsidR="00BE60DB" w:rsidRDefault="00BE60DB" w:rsidP="001A1F99">
      <w:pPr>
        <w:spacing w:after="0" w:line="240" w:lineRule="auto"/>
      </w:pPr>
      <w:r>
        <w:t xml:space="preserve">In the example below, where </w:t>
      </w:r>
      <m:oMath>
        <m:r>
          <w:rPr>
            <w:rFonts w:ascii="Cambria Math" w:hAnsi="Cambria Math"/>
          </w:rPr>
          <m:t>y=x+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>,</w:t>
      </w:r>
      <w:r>
        <w:t xml:space="preserve"> there is a non-stationary inflection point. </w:t>
      </w:r>
    </w:p>
    <w:p w:rsidR="00BE60DB" w:rsidRDefault="00BE60DB" w:rsidP="001A1F99">
      <w:pPr>
        <w:spacing w:after="0" w:line="240" w:lineRule="auto"/>
      </w:pPr>
      <w:r>
        <w:t xml:space="preserve">I.e. at the point of inflection, the gradient </w:t>
      </w:r>
      <w:r w:rsidR="00514F43">
        <w:t xml:space="preserve">is </w:t>
      </w:r>
      <w:r>
        <w:t xml:space="preserve">not zero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≠0</m:t>
        </m:r>
      </m:oMath>
      <w:r>
        <w:rPr>
          <w:rFonts w:eastAsiaTheme="minorEastAsia"/>
        </w:rPr>
        <w:t>.</w:t>
      </w:r>
    </w:p>
    <w:p w:rsidR="00BE60DB" w:rsidRDefault="00BE60DB" w:rsidP="001A1F99">
      <w:pPr>
        <w:spacing w:after="0" w:line="240" w:lineRule="auto"/>
      </w:pPr>
    </w:p>
    <w:p w:rsidR="00BE60DB" w:rsidRDefault="001A1F99" w:rsidP="001A1F99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05278" wp14:editId="53D8959E">
                <wp:simplePos x="0" y="0"/>
                <wp:positionH relativeFrom="column">
                  <wp:posOffset>2199640</wp:posOffset>
                </wp:positionH>
                <wp:positionV relativeFrom="paragraph">
                  <wp:posOffset>506730</wp:posOffset>
                </wp:positionV>
                <wp:extent cx="45719" cy="809625"/>
                <wp:effectExtent l="76200" t="0" r="5016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441A" id="Straight Arrow Connector 5" o:spid="_x0000_s1026" type="#_x0000_t32" style="position:absolute;margin-left:173.2pt;margin-top:39.9pt;width:3.6pt;height:63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xB8gEAAEAEAAAOAAAAZHJzL2Uyb0RvYy54bWysU9uO0zAQfUfiHyy/06QVXXarpivUZeEB&#10;QcXufoDXsRtLvmk8NO3fM3bSlJuQQLyMMvacM3NOxuvbo7PsoCCZ4Bs+n9WcKS9Da/y+4U+P96+u&#10;OUsofCts8KrhJ5X47ebli3UfV2oRumBbBYxIfFr1seEdYlxVVZKdciLNQlSeLnUAJ5BS2FctiJ7Y&#10;na0WdX1V9QHaCEGqlOj0brjkm8KvtZL4WeukkNmG02xYIpT4nGO1WYvVHkTsjBzHEP8whRPGU9OJ&#10;6k6gYF/B/ELljISQgsaZDK4KWhupigZSM69/UvPQiaiKFjInxcmm9P9o5afDDphpG77kzAtHv+gB&#10;QZh9h+wtQOjZNnhPNgZgy+xWH9OKQFu/gzFLcQdZ+lGDY9qa+IEWoZhB8tixeH2avFZHZJIOXy/f&#10;zG84k3RzXd9cLQp5NbBktggJ36vgWP5oeBqHmqYZOojDx4Q0BwHPgAy2PscUrGnvjbUlyRulthbY&#10;QdAu4HGe1RDuhyoUxr7zLcNTJCcQjPB7q8bKzFpl/YPi8oUnq4aOX5QmH0nZMFnZ4Es/IaXyeO5p&#10;PVVnmKbpJmBdTPsjcKzPUFW2+2/AE6J0Dh4nsDM+wO+6X2zSQ/3ZgUF3tuA5tKeyC8UaWtPi6vik&#10;8jv4Pi/wy8PffAMAAP//AwBQSwMEFAAGAAgAAAAhAIC1p83iAAAACgEAAA8AAABkcnMvZG93bnJl&#10;di54bWxMj8tOwzAQRfdI/IM1SOyoQ1OSNsSpeKhdILFoIFKXbuzEEfE4ip02/D3DCpajObr33Hw7&#10;256d9eg7hwLuFxEwjbVTHbYCPj92d2tgPkhUsneoBXxrD9vi+iqXmXIXPOhzGVpGIegzKcCEMGSc&#10;+9poK/3CDRrp17jRykDn2HI1yguF254voyjhVnZIDUYO+sXo+qucLJW8vZdpc9zFOL2u91VTPe9N&#10;dRDi9mZ+egQW9Bz+YPjVJ3UoyOnkJlSe9QLiVbIiVEC6oQkExA9xAuwkYBmlMfAi5/8nFD8AAAD/&#10;/wMAUEsBAi0AFAAGAAgAAAAhALaDOJL+AAAA4QEAABMAAAAAAAAAAAAAAAAAAAAAAFtDb250ZW50&#10;X1R5cGVzXS54bWxQSwECLQAUAAYACAAAACEAOP0h/9YAAACUAQAACwAAAAAAAAAAAAAAAAAvAQAA&#10;X3JlbHMvLnJlbHNQSwECLQAUAAYACAAAACEAIWyMQfIBAABABAAADgAAAAAAAAAAAAAAAAAuAgAA&#10;ZHJzL2Uyb0RvYy54bWxQSwECLQAUAAYACAAAACEAgLWnzeIAAAAK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2433F3" wp14:editId="19E9C713">
                <wp:simplePos x="0" y="0"/>
                <wp:positionH relativeFrom="column">
                  <wp:posOffset>971550</wp:posOffset>
                </wp:positionH>
                <wp:positionV relativeFrom="paragraph">
                  <wp:posOffset>221615</wp:posOffset>
                </wp:positionV>
                <wp:extent cx="180022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1D7" w:rsidRDefault="004311D7" w:rsidP="00BE60DB">
                            <w:r>
                              <w:t>Gradient reaches max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33F3" id="_x0000_s1027" type="#_x0000_t202" style="position:absolute;left:0;text-align:left;margin-left:76.5pt;margin-top:17.45pt;width:141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YZIwIAAEsEAAAOAAAAZHJzL2Uyb0RvYy54bWysVNtu2zAMfR+wfxD0vtjxkq014hRdugwD&#10;ugvQ7gNoWY6FSaInKbG7rx8lp2l2wR6G6UEQTerw8FD06mo0mh2k8wptxeeznDNpBTbK7ir+5X77&#10;4oIzH8A2oNHKij9Iz6/Wz5+thr6UBXaoG+kYgVhfDn3FuxD6Msu86KQBP8NeWnK26AwEMt0uaxwM&#10;hG50VuT5q2xA1/QOhfSevt5MTr5O+G0rRfjUtl4GpitO3ELaXdrruGfrFZQ7B32nxJEG/AMLA8pS&#10;0hPUDQRge6d+gzJKOPTYhplAk2HbKiFTDVTNPP+lmrsOeplqIXF8f5LJ/z9Y8fHw2THVVHzBmQVD&#10;LbqXY2BvcGRFVGfofUlBdz2FhZE+U5dTpb6/RfHVM4ubDuxOXjuHQyehIXbzeDM7uzrh+AhSDx+w&#10;oTSwD5iAxtaZKB2JwQiduvRw6kykImLKizwviiVngnwv8wWZKQWUj7d758M7iYbFQ8UddT6hw+HW&#10;h8gGyseQmMyjVs1WaZ0Mt6s32rED0CvZpnVE/ylMWzZU/HJJPP4Okaf1JwijAj13rUzFqQRaMQjK&#10;KNtb26RzAKWnM1HW9qhjlG4SMYz1mBqWRI4a19g8kLAOp9dN00iHDt13zgZ62RX33/bgJGf6vaXm&#10;XM4XizgKyVgsXxdkuHNPfe4BKwiq4oGz6bgJaXwibYvX1MRWJX2fmBwp04tNsh+nK47EuZ2inv4B&#10;6x8AAAD//wMAUEsDBBQABgAIAAAAIQChm0fm3wAAAAkBAAAPAAAAZHJzL2Rvd25yZXYueG1sTI/B&#10;TsMwEETvSPyDtUhcEHVo0tCEOBVCAsENCoKrG2+TiHgdbDcNf89yguNoR2/fVJvZDmJCH3pHCq4W&#10;CQikxpmeWgVvr/eXaxAhajJ6cIQKvjHApj49qXRp3JFecNrGVjCEQqkVdDGOpZSh6dDqsHAjEt/2&#10;zlsdOfpWGq+PDLeDXCZJLq3uiT90esS7DpvP7cEqWGeP00d4Sp/fm3w/FPHienr48kqdn823NyAi&#10;zvGvDL/6rA41O+3cgUwQA+dVyluigjQrQHAhS/MViB3TlwXIupL/F9Q/AAAA//8DAFBLAQItABQA&#10;BgAIAAAAIQC2gziS/gAAAOEBAAATAAAAAAAAAAAAAAAAAAAAAABbQ29udGVudF9UeXBlc10ueG1s&#10;UEsBAi0AFAAGAAgAAAAhADj9If/WAAAAlAEAAAsAAAAAAAAAAAAAAAAALwEAAF9yZWxzLy5yZWxz&#10;UEsBAi0AFAAGAAgAAAAhAGSudhkjAgAASwQAAA4AAAAAAAAAAAAAAAAALgIAAGRycy9lMm9Eb2Mu&#10;eG1sUEsBAi0AFAAGAAgAAAAhAKGbR+bfAAAACQEAAA8AAAAAAAAAAAAAAAAAfQQAAGRycy9kb3du&#10;cmV2LnhtbFBLBQYAAAAABAAEAPMAAACJBQAAAAA=&#10;">
                <v:textbox>
                  <w:txbxContent>
                    <w:p w:rsidR="004311D7" w:rsidRDefault="004311D7" w:rsidP="00BE60DB">
                      <w:r>
                        <w:t>Gradient reaches max value</w:t>
                      </w:r>
                    </w:p>
                  </w:txbxContent>
                </v:textbox>
              </v:shape>
            </w:pict>
          </mc:Fallback>
        </mc:AlternateContent>
      </w:r>
      <w:r w:rsidR="00BE60DB">
        <w:rPr>
          <w:noProof/>
          <w:lang w:eastAsia="en-GB"/>
        </w:rPr>
        <w:drawing>
          <wp:inline distT="0" distB="0" distL="0" distR="0" wp14:anchorId="52DCC4E0" wp14:editId="124CCEAF">
            <wp:extent cx="379095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275" t="20162" r="13583" b="24224"/>
                    <a:stretch/>
                  </pic:blipFill>
                  <pic:spPr bwMode="auto">
                    <a:xfrm>
                      <a:off x="0" y="0"/>
                      <a:ext cx="379095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F43" w:rsidRDefault="00514F43">
      <w:r>
        <w:br w:type="page"/>
      </w:r>
    </w:p>
    <w:p w:rsidR="001A1F99" w:rsidRDefault="001A1F99" w:rsidP="001A1F99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1A1F99" w:rsidTr="00514F43">
        <w:trPr>
          <w:trHeight w:hRule="exact" w:val="1247"/>
          <w:jc w:val="center"/>
        </w:trPr>
        <w:tc>
          <w:tcPr>
            <w:tcW w:w="2268" w:type="dxa"/>
            <w:vAlign w:val="center"/>
          </w:tcPr>
          <w:p w:rsidR="001A1F99" w:rsidRPr="00514F43" w:rsidRDefault="001A1F99" w:rsidP="001A1F99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1A1F99" w:rsidRPr="00514F43" w:rsidRDefault="00514F43" w:rsidP="001A1F99">
            <w:pPr>
              <w:jc w:val="center"/>
              <w:rPr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=0</m:t>
                </m:r>
              </m:oMath>
            </m:oMathPara>
          </w:p>
        </w:tc>
        <w:tc>
          <w:tcPr>
            <w:tcW w:w="2268" w:type="dxa"/>
            <w:vAlign w:val="center"/>
          </w:tcPr>
          <w:p w:rsidR="001A1F99" w:rsidRPr="00514F43" w:rsidRDefault="00514F43" w:rsidP="001A1F99">
            <w:pPr>
              <w:jc w:val="center"/>
              <w:rPr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6"/>
                  </w:rPr>
                  <m:t>≠0</m:t>
                </m:r>
              </m:oMath>
            </m:oMathPara>
          </w:p>
        </w:tc>
      </w:tr>
      <w:tr w:rsidR="001A1F99" w:rsidTr="00514F43">
        <w:trPr>
          <w:trHeight w:hRule="exact" w:val="1247"/>
          <w:jc w:val="center"/>
        </w:trPr>
        <w:tc>
          <w:tcPr>
            <w:tcW w:w="2268" w:type="dxa"/>
            <w:vAlign w:val="center"/>
          </w:tcPr>
          <w:p w:rsidR="001A1F99" w:rsidRPr="00514F43" w:rsidRDefault="00514F43" w:rsidP="001A1F99">
            <w:pPr>
              <w:jc w:val="center"/>
              <w:rPr>
                <w:rFonts w:ascii="Calibri" w:eastAsia="Calibri" w:hAnsi="Calibri" w:cs="Times New Roman"/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</w:rPr>
                  <m:t>&gt;0</m:t>
                </m:r>
              </m:oMath>
            </m:oMathPara>
          </w:p>
        </w:tc>
        <w:tc>
          <w:tcPr>
            <w:tcW w:w="2268" w:type="dxa"/>
            <w:vAlign w:val="center"/>
          </w:tcPr>
          <w:p w:rsidR="001A1F99" w:rsidRPr="00514F43" w:rsidRDefault="001A1F99" w:rsidP="001A1F99">
            <w:pPr>
              <w:jc w:val="center"/>
              <w:rPr>
                <w:sz w:val="26"/>
              </w:rPr>
            </w:pPr>
            <w:r w:rsidRPr="00514F43">
              <w:rPr>
                <w:sz w:val="26"/>
              </w:rPr>
              <w:t>Stationary point, minimum</w:t>
            </w:r>
          </w:p>
        </w:tc>
        <w:tc>
          <w:tcPr>
            <w:tcW w:w="2268" w:type="dxa"/>
            <w:vAlign w:val="center"/>
          </w:tcPr>
          <w:p w:rsidR="001A1F99" w:rsidRPr="00514F43" w:rsidRDefault="001A1F99" w:rsidP="001A1F99">
            <w:pPr>
              <w:jc w:val="center"/>
              <w:rPr>
                <w:sz w:val="26"/>
              </w:rPr>
            </w:pPr>
          </w:p>
        </w:tc>
      </w:tr>
      <w:tr w:rsidR="001A1F99" w:rsidTr="00514F43">
        <w:trPr>
          <w:trHeight w:hRule="exact" w:val="1247"/>
          <w:jc w:val="center"/>
        </w:trPr>
        <w:tc>
          <w:tcPr>
            <w:tcW w:w="2268" w:type="dxa"/>
            <w:vAlign w:val="center"/>
          </w:tcPr>
          <w:p w:rsidR="001A1F99" w:rsidRPr="00514F43" w:rsidRDefault="00514F43" w:rsidP="001A1F99">
            <w:pPr>
              <w:jc w:val="center"/>
              <w:rPr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</w:rPr>
                  <m:t>=0</m:t>
                </m:r>
              </m:oMath>
            </m:oMathPara>
          </w:p>
        </w:tc>
        <w:tc>
          <w:tcPr>
            <w:tcW w:w="2268" w:type="dxa"/>
            <w:vAlign w:val="center"/>
          </w:tcPr>
          <w:p w:rsidR="002C2616" w:rsidRPr="00514F43" w:rsidRDefault="001A1F99" w:rsidP="001A1F99">
            <w:pPr>
              <w:jc w:val="center"/>
              <w:rPr>
                <w:sz w:val="26"/>
              </w:rPr>
            </w:pPr>
            <w:r w:rsidRPr="00514F43">
              <w:rPr>
                <w:sz w:val="26"/>
              </w:rPr>
              <w:t xml:space="preserve">Stationary </w:t>
            </w:r>
          </w:p>
          <w:p w:rsidR="001A1F99" w:rsidRPr="00514F43" w:rsidRDefault="001A1F99" w:rsidP="001A1F99">
            <w:pPr>
              <w:jc w:val="center"/>
              <w:rPr>
                <w:sz w:val="26"/>
              </w:rPr>
            </w:pPr>
            <w:r w:rsidRPr="00514F43">
              <w:rPr>
                <w:sz w:val="26"/>
              </w:rPr>
              <w:t>point of inflection</w:t>
            </w:r>
          </w:p>
        </w:tc>
        <w:tc>
          <w:tcPr>
            <w:tcW w:w="2268" w:type="dxa"/>
            <w:vAlign w:val="center"/>
          </w:tcPr>
          <w:p w:rsidR="001A1F99" w:rsidRPr="00514F43" w:rsidRDefault="001A1F99" w:rsidP="001A1F99">
            <w:pPr>
              <w:jc w:val="center"/>
              <w:rPr>
                <w:sz w:val="26"/>
              </w:rPr>
            </w:pPr>
            <w:r w:rsidRPr="00514F43">
              <w:rPr>
                <w:sz w:val="26"/>
              </w:rPr>
              <w:t>Non-stationary point of inflection</w:t>
            </w:r>
          </w:p>
        </w:tc>
      </w:tr>
      <w:tr w:rsidR="001A1F99" w:rsidTr="00514F43">
        <w:trPr>
          <w:trHeight w:hRule="exact" w:val="1247"/>
          <w:jc w:val="center"/>
        </w:trPr>
        <w:tc>
          <w:tcPr>
            <w:tcW w:w="2268" w:type="dxa"/>
            <w:vAlign w:val="center"/>
          </w:tcPr>
          <w:p w:rsidR="001A1F99" w:rsidRPr="00514F43" w:rsidRDefault="00514F43" w:rsidP="001A1F99">
            <w:pPr>
              <w:jc w:val="center"/>
              <w:rPr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</w:rPr>
                  <m:t>&lt;0</m:t>
                </m:r>
              </m:oMath>
            </m:oMathPara>
          </w:p>
        </w:tc>
        <w:tc>
          <w:tcPr>
            <w:tcW w:w="2268" w:type="dxa"/>
            <w:vAlign w:val="center"/>
          </w:tcPr>
          <w:p w:rsidR="001A1F99" w:rsidRPr="00514F43" w:rsidRDefault="001A1F99" w:rsidP="001A1F99">
            <w:pPr>
              <w:jc w:val="center"/>
              <w:rPr>
                <w:sz w:val="26"/>
              </w:rPr>
            </w:pPr>
            <w:r w:rsidRPr="00514F43">
              <w:rPr>
                <w:sz w:val="26"/>
              </w:rPr>
              <w:t>Stationary point, maximum</w:t>
            </w:r>
          </w:p>
        </w:tc>
        <w:tc>
          <w:tcPr>
            <w:tcW w:w="2268" w:type="dxa"/>
            <w:vAlign w:val="center"/>
          </w:tcPr>
          <w:p w:rsidR="001A1F99" w:rsidRPr="00514F43" w:rsidRDefault="001A1F99" w:rsidP="001A1F99">
            <w:pPr>
              <w:jc w:val="center"/>
              <w:rPr>
                <w:sz w:val="26"/>
              </w:rPr>
            </w:pPr>
          </w:p>
        </w:tc>
      </w:tr>
    </w:tbl>
    <w:p w:rsidR="001A1F99" w:rsidRDefault="001A1F99" w:rsidP="001A1F99">
      <w:pPr>
        <w:spacing w:after="0" w:line="240" w:lineRule="auto"/>
      </w:pPr>
    </w:p>
    <w:sectPr w:rsidR="001A1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DB"/>
    <w:rsid w:val="001A1F99"/>
    <w:rsid w:val="002C1114"/>
    <w:rsid w:val="002C2616"/>
    <w:rsid w:val="004311D7"/>
    <w:rsid w:val="00514F43"/>
    <w:rsid w:val="00BE60DB"/>
    <w:rsid w:val="00E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E6C7"/>
  <w15:chartTrackingRefBased/>
  <w15:docId w15:val="{C8AA95AB-3E6D-4C6C-8159-95946C93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0DB"/>
    <w:rPr>
      <w:color w:val="808080"/>
    </w:rPr>
  </w:style>
  <w:style w:type="table" w:styleId="TableGrid">
    <w:name w:val="Table Grid"/>
    <w:basedOn w:val="TableNormal"/>
    <w:uiPriority w:val="39"/>
    <w:rsid w:val="001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7E394F74.dotm</Template>
  <TotalTime>2983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cp:lastPrinted>2017-11-06T11:08:00Z</cp:lastPrinted>
  <dcterms:created xsi:type="dcterms:W3CDTF">2017-11-03T15:19:00Z</dcterms:created>
  <dcterms:modified xsi:type="dcterms:W3CDTF">2019-01-09T21:09:00Z</dcterms:modified>
</cp:coreProperties>
</file>