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30B2" w14:textId="77777777" w:rsidR="00BF1034" w:rsidRPr="006A0948" w:rsidRDefault="00BF1034" w:rsidP="00BF1034">
      <w:pPr>
        <w:spacing w:before="120" w:after="120" w:line="240" w:lineRule="auto"/>
        <w:jc w:val="center"/>
        <w:rPr>
          <w:rFonts w:ascii="Calibri" w:hAnsi="Calibri" w:cs="Calibri"/>
          <w:sz w:val="32"/>
          <w:szCs w:val="32"/>
        </w:rPr>
      </w:pPr>
      <w:r w:rsidRPr="006A0948">
        <w:rPr>
          <w:rFonts w:ascii="Calibri" w:hAnsi="Calibri" w:cs="Calibri"/>
          <w:sz w:val="32"/>
          <w:szCs w:val="32"/>
        </w:rPr>
        <w:t>Solving</w:t>
      </w:r>
      <w:r>
        <w:rPr>
          <w:rFonts w:ascii="Calibri" w:hAnsi="Calibri" w:cs="Calibri"/>
          <w:sz w:val="32"/>
          <w:szCs w:val="32"/>
        </w:rPr>
        <w:t xml:space="preserve"> </w:t>
      </w:r>
      <w:r w:rsidRPr="006A0948">
        <w:rPr>
          <w:rFonts w:ascii="Calibri" w:hAnsi="Calibri" w:cs="Calibri"/>
          <w:sz w:val="32"/>
          <w:szCs w:val="32"/>
        </w:rPr>
        <w:t>Trig</w:t>
      </w:r>
      <w:r>
        <w:rPr>
          <w:rFonts w:ascii="Calibri" w:hAnsi="Calibri" w:cs="Calibri"/>
          <w:sz w:val="32"/>
          <w:szCs w:val="32"/>
        </w:rPr>
        <w:t xml:space="preserve"> </w:t>
      </w:r>
      <w:r w:rsidRPr="006A0948">
        <w:rPr>
          <w:rFonts w:ascii="Calibri" w:hAnsi="Calibri" w:cs="Calibri"/>
          <w:sz w:val="32"/>
          <w:szCs w:val="32"/>
        </w:rPr>
        <w:t>Equations</w:t>
      </w:r>
    </w:p>
    <w:p w14:paraId="5BFF0749" w14:textId="77777777" w:rsidR="00BF1034" w:rsidRDefault="00BF1034" w:rsidP="00BF103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1034" w14:paraId="783F1BD4" w14:textId="77777777" w:rsidTr="0028069A">
        <w:tc>
          <w:tcPr>
            <w:tcW w:w="9016" w:type="dxa"/>
          </w:tcPr>
          <w:p w14:paraId="61C767A4" w14:textId="77777777" w:rsidR="00BF1034" w:rsidRDefault="00BF1034" w:rsidP="0028069A">
            <w:pPr>
              <w:rPr>
                <w:rFonts w:ascii="Calibri" w:hAnsi="Calibri" w:cs="Calibri"/>
              </w:rPr>
            </w:pPr>
          </w:p>
          <w:p w14:paraId="39DFDC8A" w14:textId="77777777" w:rsidR="00BF1034" w:rsidRDefault="00BF1034" w:rsidP="0028069A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hAnsi="Calibri" w:cs="Calibri"/>
              </w:rPr>
              <w:t xml:space="preserve">Given that </w:t>
            </w:r>
            <m:oMath>
              <m:r>
                <w:rPr>
                  <w:rFonts w:ascii="Cambria Math" w:hAnsi="Cambria Math" w:cs="Calibri"/>
                </w:rPr>
                <m:t>cos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θ-20</m:t>
                  </m:r>
                </m:e>
              </m:d>
              <m:r>
                <w:rPr>
                  <w:rFonts w:ascii="Cambria Math" w:hAnsi="Cambria Math" w:cs="Calibri"/>
                </w:rPr>
                <m:t>=cos60</m:t>
              </m:r>
            </m:oMath>
            <w:r>
              <w:rPr>
                <w:rFonts w:ascii="Calibri" w:eastAsiaTheme="minorEastAsia" w:hAnsi="Calibri" w:cs="Calibri"/>
              </w:rPr>
              <w:t xml:space="preserve">, which one of the following is a possible value of </w:t>
            </w:r>
            <m:oMath>
              <m:r>
                <w:rPr>
                  <w:rFonts w:ascii="Cambria Math" w:hAnsi="Cambria Math" w:cs="Calibri"/>
                </w:rPr>
                <m:t>θ</m:t>
              </m:r>
            </m:oMath>
            <w:r>
              <w:rPr>
                <w:rFonts w:ascii="Calibri" w:eastAsiaTheme="minorEastAsia" w:hAnsi="Calibri" w:cs="Calibri"/>
              </w:rPr>
              <w:t>?</w:t>
            </w:r>
          </w:p>
          <w:p w14:paraId="5C1C6B6E" w14:textId="77777777" w:rsidR="00BF1034" w:rsidRDefault="00BF1034" w:rsidP="0028069A">
            <w:pPr>
              <w:rPr>
                <w:rFonts w:ascii="Calibri" w:eastAsiaTheme="minorEastAsia" w:hAnsi="Calibri" w:cs="Calibr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2201"/>
              <w:gridCol w:w="2201"/>
              <w:gridCol w:w="2201"/>
            </w:tblGrid>
            <w:tr w:rsidR="00BF1034" w14:paraId="579822EE" w14:textId="77777777" w:rsidTr="0028069A">
              <w:tc>
                <w:tcPr>
                  <w:tcW w:w="2254" w:type="dxa"/>
                </w:tcPr>
                <w:p w14:paraId="495237DF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40</w:t>
                  </w:r>
                </w:p>
              </w:tc>
              <w:tc>
                <w:tcPr>
                  <w:tcW w:w="2254" w:type="dxa"/>
                </w:tcPr>
                <w:p w14:paraId="723648D7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140</w:t>
                  </w:r>
                </w:p>
              </w:tc>
              <w:tc>
                <w:tcPr>
                  <w:tcW w:w="2254" w:type="dxa"/>
                </w:tcPr>
                <w:p w14:paraId="2795505A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280</w:t>
                  </w:r>
                </w:p>
              </w:tc>
              <w:tc>
                <w:tcPr>
                  <w:tcW w:w="2254" w:type="dxa"/>
                </w:tcPr>
                <w:p w14:paraId="26384412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320</w:t>
                  </w:r>
                </w:p>
              </w:tc>
            </w:tr>
            <w:tr w:rsidR="00BF1034" w14:paraId="05FA8CE0" w14:textId="77777777" w:rsidTr="0028069A">
              <w:tc>
                <w:tcPr>
                  <w:tcW w:w="2254" w:type="dxa"/>
                </w:tcPr>
                <w:p w14:paraId="0280EDBD" w14:textId="77777777" w:rsidR="00BF1034" w:rsidRDefault="00BF1034" w:rsidP="0028069A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4" w:type="dxa"/>
                </w:tcPr>
                <w:p w14:paraId="272D2701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4" w:type="dxa"/>
                </w:tcPr>
                <w:p w14:paraId="0A3E25D0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4" w:type="dxa"/>
                </w:tcPr>
                <w:p w14:paraId="0D3D5BE1" w14:textId="77777777" w:rsidR="00BF1034" w:rsidRDefault="00BF1034" w:rsidP="0028069A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7FB2172" w14:textId="77777777" w:rsidR="00BF1034" w:rsidRDefault="00BF1034" w:rsidP="0028069A">
            <w:pPr>
              <w:rPr>
                <w:rFonts w:ascii="Calibri" w:hAnsi="Calibri" w:cs="Calibri"/>
              </w:rPr>
            </w:pPr>
          </w:p>
        </w:tc>
      </w:tr>
    </w:tbl>
    <w:p w14:paraId="281B9951" w14:textId="77777777" w:rsidR="00BF1034" w:rsidRDefault="00BF1034" w:rsidP="00BF1034">
      <w:pPr>
        <w:spacing w:after="0" w:line="240" w:lineRule="auto"/>
        <w:rPr>
          <w:rFonts w:ascii="Calibri" w:hAnsi="Calibri" w:cs="Calibri"/>
        </w:rPr>
      </w:pPr>
    </w:p>
    <w:p w14:paraId="45D5714C" w14:textId="77777777" w:rsidR="00BF1034" w:rsidRPr="00B869A6" w:rsidRDefault="00BF1034" w:rsidP="00BF1034">
      <w:pPr>
        <w:spacing w:before="120" w:after="120" w:line="240" w:lineRule="auto"/>
        <w:rPr>
          <w:rFonts w:ascii="Calibri" w:hAnsi="Calibri" w:cs="Calibri"/>
        </w:rPr>
      </w:pPr>
      <w:r w:rsidRPr="00B85E49">
        <w:rPr>
          <w:rFonts w:ascii="Calibri" w:hAnsi="Calibri" w:cs="Calibri"/>
        </w:rPr>
        <w:t>Solve: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1034" w14:paraId="7797E9DA" w14:textId="77777777" w:rsidTr="00CF0211">
        <w:tc>
          <w:tcPr>
            <w:tcW w:w="3005" w:type="dxa"/>
            <w:vAlign w:val="center"/>
          </w:tcPr>
          <w:p w14:paraId="28684548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sin2θ=0.6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4336985F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20805DB7" w14:textId="77777777" w:rsidR="00BF1034" w:rsidRDefault="00BF1034" w:rsidP="0028069A">
            <w:pPr>
              <w:spacing w:before="120" w:after="120"/>
              <w:jc w:val="center"/>
              <w:rPr>
                <w:rFonts w:ascii="Calibri" w:eastAsia="Aptos" w:hAnsi="Calibri" w:cs="Calibri"/>
              </w:rPr>
            </w:pPr>
          </w:p>
        </w:tc>
      </w:tr>
      <w:tr w:rsidR="00BF1034" w14:paraId="1F4AFDEE" w14:textId="77777777" w:rsidTr="00CF0211">
        <w:tc>
          <w:tcPr>
            <w:tcW w:w="3005" w:type="dxa"/>
            <w:vAlign w:val="center"/>
          </w:tcPr>
          <w:p w14:paraId="19F34F20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cos3θ=0.4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262F4D14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0≤θ≤120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7FACB28E" w14:textId="77777777" w:rsidR="00BF1034" w:rsidRDefault="00BF1034" w:rsidP="0028069A">
            <w:pPr>
              <w:spacing w:before="120" w:after="120"/>
              <w:jc w:val="center"/>
              <w:rPr>
                <w:rFonts w:ascii="Calibri" w:eastAsia="Aptos" w:hAnsi="Calibri" w:cs="Calibri"/>
              </w:rPr>
            </w:pPr>
          </w:p>
        </w:tc>
      </w:tr>
      <w:tr w:rsidR="00BF1034" w14:paraId="17209498" w14:textId="77777777" w:rsidTr="00CF0211">
        <w:tc>
          <w:tcPr>
            <w:tcW w:w="3005" w:type="dxa"/>
            <w:vAlign w:val="center"/>
          </w:tcPr>
          <w:p w14:paraId="1AFC4F2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</w:rPr>
                  <m:t>=0.6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C7668A2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0≤θ≤720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4598EF49" w14:textId="77777777" w:rsidR="00BF1034" w:rsidRDefault="00BF1034" w:rsidP="0028069A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BF1034" w14:paraId="13425CA3" w14:textId="77777777" w:rsidTr="00CF0211">
        <w:tc>
          <w:tcPr>
            <w:tcW w:w="3005" w:type="dxa"/>
            <w:vAlign w:val="center"/>
          </w:tcPr>
          <w:p w14:paraId="57F15339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sin3θ=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-0.2</m:t>
                    </m:r>
                  </m:e>
                </m:d>
              </m:oMath>
            </m:oMathPara>
          </w:p>
        </w:tc>
        <w:tc>
          <w:tcPr>
            <w:tcW w:w="3005" w:type="dxa"/>
            <w:vAlign w:val="center"/>
          </w:tcPr>
          <w:p w14:paraId="6012A0E6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-120≤θ≤120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45B386AC" w14:textId="77777777" w:rsidR="00BF1034" w:rsidRDefault="00BF1034" w:rsidP="0028069A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BF1034" w14:paraId="34DA54F0" w14:textId="77777777" w:rsidTr="00CF0211">
        <w:tc>
          <w:tcPr>
            <w:tcW w:w="3005" w:type="dxa"/>
            <w:vAlign w:val="center"/>
          </w:tcPr>
          <w:p w14:paraId="73E89F1F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tan2θ=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3005" w:type="dxa"/>
            <w:vAlign w:val="center"/>
          </w:tcPr>
          <w:p w14:paraId="3E2D5429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0≤θ≤180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6C0271F2" w14:textId="77777777" w:rsidR="00BF1034" w:rsidRDefault="00BF1034" w:rsidP="0028069A">
            <w:pPr>
              <w:spacing w:before="120" w:after="120"/>
              <w:jc w:val="center"/>
              <w:rPr>
                <w:rFonts w:ascii="Calibri" w:eastAsia="Aptos" w:hAnsi="Calibri" w:cs="Calibri"/>
              </w:rPr>
            </w:pPr>
          </w:p>
        </w:tc>
      </w:tr>
    </w:tbl>
    <w:p w14:paraId="36F95720" w14:textId="77777777" w:rsidR="00BF1034" w:rsidRPr="006618DD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16903B99" w14:textId="77777777" w:rsidR="00BF1034" w:rsidRPr="00B869A6" w:rsidRDefault="00BF1034" w:rsidP="00BF1034">
      <w:pPr>
        <w:spacing w:before="120" w:after="120" w:line="240" w:lineRule="auto"/>
        <w:rPr>
          <w:rFonts w:ascii="Calibri" w:eastAsiaTheme="minorEastAsia" w:hAnsi="Calibri" w:cs="Calibri"/>
        </w:rPr>
      </w:pPr>
      <w:r w:rsidRPr="00B85E49">
        <w:rPr>
          <w:rFonts w:ascii="Calibri" w:hAnsi="Calibri" w:cs="Calibri"/>
        </w:rPr>
        <w:t>Solve: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1034" w14:paraId="599221F0" w14:textId="77777777" w:rsidTr="00CF0211">
        <w:tc>
          <w:tcPr>
            <w:tcW w:w="3005" w:type="dxa"/>
            <w:vAlign w:val="center"/>
          </w:tcPr>
          <w:p w14:paraId="364B0F4F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θ+10</m:t>
                    </m:r>
                  </m:e>
                </m:d>
                <m:r>
                  <w:rPr>
                    <w:rFonts w:ascii="Cambria Math" w:hAnsi="Cambria Math" w:cs="Calibri"/>
                  </w:rPr>
                  <m:t>=0</m:t>
                </m:r>
                <m:r>
                  <w:rPr>
                    <w:rFonts w:ascii="Cambria Math" w:eastAsiaTheme="minorEastAsia" w:hAnsi="Cambria Math" w:cs="Calibri"/>
                  </w:rPr>
                  <m:t>.6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78972269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591018B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7E9135C5" w14:textId="77777777" w:rsidTr="00CF0211">
        <w:tc>
          <w:tcPr>
            <w:tcW w:w="3005" w:type="dxa"/>
            <w:vAlign w:val="center"/>
          </w:tcPr>
          <w:p w14:paraId="562CEA20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θ+30</m:t>
                    </m:r>
                  </m:e>
                </m:d>
                <m:r>
                  <w:rPr>
                    <w:rFonts w:ascii="Cambria Math" w:hAnsi="Cambria Math" w:cs="Calibri"/>
                  </w:rPr>
                  <m:t>=0.1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141EA3B8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767B985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473A453D" w14:textId="77777777" w:rsidTr="00CF0211">
        <w:tc>
          <w:tcPr>
            <w:tcW w:w="3005" w:type="dxa"/>
            <w:vAlign w:val="center"/>
          </w:tcPr>
          <w:p w14:paraId="23C8CEDD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θ-30</m:t>
                    </m:r>
                  </m:e>
                </m:d>
                <m:r>
                  <w:rPr>
                    <w:rFonts w:ascii="Cambria Math" w:hAnsi="Cambria Math" w:cs="Calibri"/>
                  </w:rPr>
                  <m:t>=0.4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69B4B758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-180≤θ≤180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54EA9A9C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53F0FA6A" w14:textId="77777777" w:rsidTr="00CF0211">
        <w:tc>
          <w:tcPr>
            <w:tcW w:w="3005" w:type="dxa"/>
            <w:vAlign w:val="center"/>
          </w:tcPr>
          <w:p w14:paraId="217F0496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θ+50</m:t>
                    </m:r>
                  </m:e>
                </m:d>
                <m:r>
                  <w:rPr>
                    <w:rFonts w:ascii="Cambria Math" w:hAnsi="Cambria Math" w:cs="Calibri"/>
                  </w:rPr>
                  <m:t>=2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20DFB6A6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360≤θ≤720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416ED512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0D7A8419" w14:textId="77777777" w:rsidTr="00CF0211">
        <w:tc>
          <w:tcPr>
            <w:tcW w:w="3005" w:type="dxa"/>
            <w:vAlign w:val="center"/>
          </w:tcPr>
          <w:p w14:paraId="5EC39D68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θ+50</m:t>
                    </m:r>
                  </m:e>
                </m:d>
                <m:r>
                  <w:rPr>
                    <w:rFonts w:ascii="Cambria Math" w:hAnsi="Cambria Math" w:cs="Calibri"/>
                  </w:rPr>
                  <m:t>=1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117A8403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0≤θ≤360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242729C7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55B71740" w14:textId="77777777" w:rsidTr="00CF0211">
        <w:tc>
          <w:tcPr>
            <w:tcW w:w="3005" w:type="dxa"/>
            <w:vAlign w:val="center"/>
          </w:tcPr>
          <w:p w14:paraId="302A6D87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θ+50</m:t>
                    </m:r>
                  </m:e>
                </m:d>
                <m:r>
                  <w:rPr>
                    <w:rFonts w:ascii="Cambria Math" w:hAnsi="Cambria Math" w:cs="Calibri"/>
                  </w:rPr>
                  <m:t>=1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66B8A197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180≤θ&lt;310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541C1DFB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</w:tbl>
    <w:p w14:paraId="6C03CFC2" w14:textId="77777777" w:rsidR="00BF1034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694639B0" w14:textId="77777777" w:rsidR="00BF1034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4263FA">
        <w:rPr>
          <w:rFonts w:ascii="Calibri" w:eastAsiaTheme="minorEastAsia" w:hAnsi="Calibri" w:cs="Calibri"/>
          <w:iCs/>
        </w:rPr>
        <w:t>Solve: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1034" w14:paraId="1441E8EB" w14:textId="77777777" w:rsidTr="00CF0211">
        <w:tc>
          <w:tcPr>
            <w:tcW w:w="3005" w:type="dxa"/>
            <w:vAlign w:val="center"/>
          </w:tcPr>
          <w:p w14:paraId="46200AA6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3</m:t>
                    </m:r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eastAsiaTheme="minorEastAsia" w:hAnsi="Cambria Math" w:cs="Calibri"/>
                      </w:rPr>
                      <m:t>+10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=0.4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64569DB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≤120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FFAD172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4A857420" w14:textId="77777777" w:rsidTr="00CF0211">
        <w:tc>
          <w:tcPr>
            <w:tcW w:w="3005" w:type="dxa"/>
            <w:vAlign w:val="center"/>
          </w:tcPr>
          <w:p w14:paraId="3F91456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5cos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2θ-30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=4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4321606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727D4322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443F94E1" w14:textId="77777777" w:rsidTr="00CF0211">
        <w:tc>
          <w:tcPr>
            <w:tcW w:w="3005" w:type="dxa"/>
            <w:vAlign w:val="center"/>
          </w:tcPr>
          <w:p w14:paraId="7CC4C45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</m:t>
                    </m:r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eastAsiaTheme="minorEastAsia" w:hAnsi="Cambria Math" w:cs="Calibr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Calibri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Calibri"/>
                  </w:rPr>
                  <m:t>=-0.34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23AE34B3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≤2π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6D2875E4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</w:tbl>
    <w:p w14:paraId="4E13424A" w14:textId="77777777" w:rsidR="00BF1034" w:rsidRDefault="00BF10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D476AE" w14:textId="6AB21D19" w:rsidR="00BF1034" w:rsidRDefault="00BF1034" w:rsidP="00BF1034">
      <w:pPr>
        <w:spacing w:before="120" w:after="120" w:line="240" w:lineRule="auto"/>
        <w:rPr>
          <w:rFonts w:ascii="Calibri" w:hAnsi="Calibri" w:cs="Calibri"/>
        </w:rPr>
      </w:pPr>
      <w:r w:rsidRPr="00AB777E">
        <w:rPr>
          <w:rFonts w:ascii="Calibri" w:hAnsi="Calibri" w:cs="Calibri"/>
        </w:rPr>
        <w:lastRenderedPageBreak/>
        <w:t>Solve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1034" w14:paraId="52B9EB1D" w14:textId="77777777" w:rsidTr="00CF0211">
        <w:tc>
          <w:tcPr>
            <w:tcW w:w="3005" w:type="dxa"/>
            <w:vAlign w:val="center"/>
          </w:tcPr>
          <w:p w14:paraId="75D9DCE1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</w:rPr>
                  <m:t>θ-3sinθ+1=0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41FBA49D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≤2π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6DE7050E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25223C94" w14:textId="77777777" w:rsidTr="00CF0211">
        <w:tc>
          <w:tcPr>
            <w:tcW w:w="3005" w:type="dxa"/>
            <w:vAlign w:val="center"/>
          </w:tcPr>
          <w:p w14:paraId="417D8948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4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tan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 w:cs="Calibri"/>
                      </w:rPr>
                      <m:t>θ</m:t>
                    </m:r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-7tanθ+3=0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08086F85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≤2π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46AAE50F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5E7CC696" w14:textId="77777777" w:rsidTr="00CF0211">
        <w:tc>
          <w:tcPr>
            <w:tcW w:w="3005" w:type="dxa"/>
            <w:vAlign w:val="center"/>
          </w:tcPr>
          <w:p w14:paraId="2D7AC239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 w:cs="Calibri"/>
                      </w:rPr>
                      <m:t>θ</m:t>
                    </m:r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-cos⁡θ=0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979D0FC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15329F1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</w:tbl>
    <w:p w14:paraId="73DB3FA2" w14:textId="77777777" w:rsidR="00BF1034" w:rsidRDefault="00BF1034" w:rsidP="00BF1034">
      <w:pPr>
        <w:spacing w:before="120" w:after="120" w:line="240" w:lineRule="auto"/>
        <w:rPr>
          <w:rFonts w:ascii="Calibri" w:hAnsi="Calibri" w:cs="Calibri"/>
        </w:rPr>
      </w:pPr>
    </w:p>
    <w:p w14:paraId="3D250D35" w14:textId="77777777" w:rsidR="00BF1034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AB777E">
        <w:rPr>
          <w:rFonts w:ascii="Calibri" w:eastAsiaTheme="minorEastAsia" w:hAnsi="Calibri" w:cs="Calibri"/>
          <w:iCs/>
        </w:rPr>
        <w:t>Solve</w:t>
      </w:r>
      <w:r w:rsidRPr="004263FA">
        <w:rPr>
          <w:rFonts w:ascii="Calibri" w:eastAsiaTheme="minorEastAsia" w:hAnsi="Calibri" w:cs="Calibri"/>
          <w:i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171"/>
        <w:gridCol w:w="2172"/>
      </w:tblGrid>
      <w:tr w:rsidR="00BF1034" w14:paraId="270C0179" w14:textId="77777777" w:rsidTr="00CF0211">
        <w:trPr>
          <w:trHeight w:val="293"/>
        </w:trPr>
        <w:tc>
          <w:tcPr>
            <w:tcW w:w="4673" w:type="dxa"/>
            <w:vAlign w:val="center"/>
          </w:tcPr>
          <w:p w14:paraId="51787EB3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3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2θ+1</m:t>
                        </m:r>
                      </m:e>
                    </m:d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-cos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2θ+1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-2=0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16A167B4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0&lt;θ≤π</m:t>
                </m:r>
              </m:oMath>
            </m:oMathPara>
          </w:p>
        </w:tc>
        <w:tc>
          <w:tcPr>
            <w:tcW w:w="2172" w:type="dxa"/>
            <w:vAlign w:val="center"/>
          </w:tcPr>
          <w:p w14:paraId="49143397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BF1034" w14:paraId="012DC8EA" w14:textId="77777777" w:rsidTr="00CF0211">
        <w:trPr>
          <w:trHeight w:val="293"/>
        </w:trPr>
        <w:tc>
          <w:tcPr>
            <w:tcW w:w="4673" w:type="dxa"/>
            <w:vAlign w:val="center"/>
          </w:tcPr>
          <w:p w14:paraId="12A13BBA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4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tan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vertAlign w:val="superscript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2θ-30</m:t>
                        </m:r>
                      </m:e>
                    </m:d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-8</m:t>
                </m:r>
                <m:r>
                  <w:rPr>
                    <w:rFonts w:ascii="Cambria Math" w:eastAsiaTheme="minorEastAsia" w:hAnsi="Cambria Math" w:cs="Calibri"/>
                  </w:rPr>
                  <m:t>tan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2θ-30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+3=0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4E7D0DF6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0&lt;θ≤180</m:t>
                </m:r>
              </m:oMath>
            </m:oMathPara>
          </w:p>
        </w:tc>
        <w:tc>
          <w:tcPr>
            <w:tcW w:w="2172" w:type="dxa"/>
            <w:vAlign w:val="center"/>
          </w:tcPr>
          <w:p w14:paraId="2E8D6378" w14:textId="77777777" w:rsidR="00BF1034" w:rsidRDefault="00BF1034" w:rsidP="0028069A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</w:tbl>
    <w:p w14:paraId="54817613" w14:textId="77777777" w:rsidR="00BF1034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059B922C" w14:textId="77777777" w:rsidR="00BF1034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>Try this:</w:t>
      </w:r>
    </w:p>
    <w:p w14:paraId="3C4343B4" w14:textId="77777777" w:rsidR="00BF1034" w:rsidRPr="00AB777E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7B892030" w14:textId="77777777" w:rsidR="00BF1034" w:rsidRPr="00AB777E" w:rsidRDefault="00BF1034" w:rsidP="00BF1034">
      <w:pPr>
        <w:numPr>
          <w:ilvl w:val="0"/>
          <w:numId w:val="1"/>
        </w:num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AB777E">
        <w:rPr>
          <w:rFonts w:ascii="Calibri" w:eastAsiaTheme="minorEastAsia" w:hAnsi="Calibri" w:cs="Calibri"/>
          <w:iCs/>
        </w:rPr>
        <w:t>Show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that</w:t>
      </w:r>
      <w:r>
        <w:rPr>
          <w:rFonts w:ascii="Calibri" w:eastAsiaTheme="minorEastAsia" w:hAnsi="Calibri" w:cs="Calibri"/>
          <w:iCs/>
        </w:rPr>
        <w:t xml:space="preserve"> </w:t>
      </w:r>
      <m:oMath>
        <m:r>
          <w:rPr>
            <w:rFonts w:ascii="Cambria Math" w:eastAsiaTheme="minorEastAsia" w:hAnsi="Cambria Math" w:cs="Calibri"/>
          </w:rPr>
          <m:t>(2u+3)(2u</m:t>
        </m:r>
        <m:r>
          <w:rPr>
            <w:rFonts w:ascii="Cambria Math" w:eastAsiaTheme="minorEastAsia" w:hAnsi="Cambria Math" w:cs="Calibri"/>
            <w:vertAlign w:val="superscript"/>
          </w:rPr>
          <m:t>2</m:t>
        </m:r>
        <m:r>
          <w:rPr>
            <w:rFonts w:ascii="Cambria Math" w:eastAsiaTheme="minorEastAsia" w:hAnsi="Cambria Math" w:cs="Calibri"/>
          </w:rPr>
          <m:t>-3u-1)=4u</m:t>
        </m:r>
        <m:r>
          <w:rPr>
            <w:rFonts w:ascii="Cambria Math" w:eastAsiaTheme="minorEastAsia" w:hAnsi="Cambria Math" w:cs="Calibri"/>
            <w:vertAlign w:val="superscript"/>
          </w:rPr>
          <m:t>3</m:t>
        </m:r>
        <m:r>
          <w:rPr>
            <w:rFonts w:ascii="Cambria Math" w:eastAsiaTheme="minorEastAsia" w:hAnsi="Cambria Math" w:cs="Calibri"/>
          </w:rPr>
          <m:t>-11u-3</m:t>
        </m:r>
      </m:oMath>
      <w:r w:rsidRPr="00AB777E">
        <w:rPr>
          <w:rFonts w:ascii="Calibri" w:eastAsiaTheme="minorEastAsia" w:hAnsi="Calibri" w:cs="Calibri"/>
          <w:iCs/>
        </w:rPr>
        <w:t>.</w:t>
      </w:r>
    </w:p>
    <w:p w14:paraId="56A4BC6F" w14:textId="77777777" w:rsidR="00BF1034" w:rsidRDefault="00BF1034" w:rsidP="00BF1034">
      <w:pPr>
        <w:numPr>
          <w:ilvl w:val="0"/>
          <w:numId w:val="1"/>
        </w:num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AB777E">
        <w:rPr>
          <w:rFonts w:ascii="Calibri" w:eastAsiaTheme="minorEastAsia" w:hAnsi="Calibri" w:cs="Calibri"/>
          <w:iCs/>
        </w:rPr>
        <w:t>Hence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solve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the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trig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equation</w:t>
      </w:r>
    </w:p>
    <w:p w14:paraId="08DDD6DA" w14:textId="77777777" w:rsidR="00BF1034" w:rsidRDefault="00BF1034" w:rsidP="00BF1034">
      <w:pPr>
        <w:spacing w:before="120" w:after="120" w:line="240" w:lineRule="auto"/>
        <w:ind w:left="360"/>
        <w:rPr>
          <w:rFonts w:ascii="Calibri" w:eastAsiaTheme="minorEastAsia" w:hAnsi="Calibri" w:cs="Calibri"/>
        </w:rPr>
      </w:pPr>
      <m:oMathPara>
        <m:oMath>
          <m:r>
            <w:rPr>
              <w:rFonts w:ascii="Cambria Math" w:eastAsiaTheme="minorEastAsia" w:hAnsi="Cambria Math" w:cs="Calibri"/>
            </w:rPr>
            <m:t>4</m:t>
          </m:r>
          <m:func>
            <m:funcPr>
              <m:ctrlPr>
                <w:rPr>
                  <w:rFonts w:ascii="Cambria Math" w:eastAsiaTheme="minorEastAsia" w:hAnsi="Cambria Math" w:cs="Calibri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</w:rPr>
                    <m:t>tan</m:t>
                  </m:r>
                  <m:ctrlPr>
                    <w:rPr>
                      <w:rFonts w:ascii="Cambria Math" w:eastAsiaTheme="minorEastAsia" w:hAnsi="Cambria Math" w:cs="Calibri"/>
                    </w:rPr>
                  </m:ctrlPr>
                </m:e>
                <m:sup>
                  <m:r>
                    <w:rPr>
                      <w:rFonts w:ascii="Cambria Math" w:eastAsiaTheme="minorEastAsia" w:hAnsi="Cambria Math" w:cs="Calibri"/>
                    </w:rPr>
                    <m:t>3</m:t>
                  </m:r>
                  <m:ctrlPr>
                    <w:rPr>
                      <w:rFonts w:ascii="Cambria Math" w:eastAsiaTheme="minorEastAsia" w:hAnsi="Cambria Math" w:cs="Calibri"/>
                    </w:rPr>
                  </m:ctrlPr>
                </m:sup>
              </m:sSup>
              <m:ctrlPr>
                <w:rPr>
                  <w:rFonts w:ascii="Cambria Math" w:eastAsiaTheme="minorEastAsia" w:hAnsi="Cambria Math" w:cs="Calibri"/>
                  <w:i/>
                  <w:vertAlign w:val="superscript"/>
                </w:rPr>
              </m:ctrlPr>
            </m:fName>
            <m:e>
              <m:r>
                <w:rPr>
                  <w:rFonts w:ascii="Cambria Math" w:eastAsiaTheme="minorEastAsia" w:hAnsi="Cambria Math" w:cs="Calibri"/>
                  <w:vertAlign w:val="superscript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</w:rPr>
                    <m:t>3θ+1</m:t>
                  </m:r>
                </m:e>
              </m:d>
              <m:ctrlPr>
                <w:rPr>
                  <w:rFonts w:ascii="Cambria Math" w:eastAsiaTheme="minorEastAsia" w:hAnsi="Cambria Math" w:cs="Calibri"/>
                  <w:i/>
                  <w:vertAlign w:val="superscript"/>
                </w:rPr>
              </m:ctrlPr>
            </m:e>
          </m:func>
          <m:r>
            <w:rPr>
              <w:rFonts w:ascii="Cambria Math" w:eastAsiaTheme="minorEastAsia" w:hAnsi="Cambria Math" w:cs="Calibri"/>
            </w:rPr>
            <m:t>-11tan</m:t>
          </m:r>
          <m:d>
            <m:dPr>
              <m:ctrlPr>
                <w:rPr>
                  <w:rFonts w:ascii="Cambria Math" w:eastAsiaTheme="minorEastAsia" w:hAnsi="Cambria Math" w:cs="Calibr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Calibri"/>
                </w:rPr>
                <m:t>3θ+1</m:t>
              </m:r>
            </m:e>
          </m:d>
          <m:r>
            <w:rPr>
              <w:rFonts w:ascii="Cambria Math" w:eastAsiaTheme="minorEastAsia" w:hAnsi="Cambria Math" w:cs="Calibri"/>
            </w:rPr>
            <m:t>-3=0</m:t>
          </m:r>
        </m:oMath>
      </m:oMathPara>
    </w:p>
    <w:p w14:paraId="41882B95" w14:textId="77777777" w:rsidR="00BF1034" w:rsidRPr="003E2F7F" w:rsidRDefault="00BF1034" w:rsidP="00BF1034">
      <w:pPr>
        <w:spacing w:before="120" w:after="120" w:line="240" w:lineRule="auto"/>
        <w:ind w:left="360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</w:rPr>
        <w:t>g</w:t>
      </w:r>
      <w:r w:rsidRPr="00AB777E">
        <w:rPr>
          <w:rFonts w:ascii="Calibri" w:eastAsiaTheme="minorEastAsia" w:hAnsi="Calibri" w:cs="Calibri"/>
          <w:iCs/>
        </w:rPr>
        <w:t>iving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all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solutions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in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the</w:t>
      </w:r>
      <w:r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range</w:t>
      </w:r>
      <w:r>
        <w:rPr>
          <w:rFonts w:ascii="Calibri" w:eastAsiaTheme="minorEastAsia" w:hAnsi="Calibri" w:cs="Calibri"/>
          <w:iCs/>
        </w:rPr>
        <w:t xml:space="preserve"> </w:t>
      </w:r>
      <m:oMath>
        <m:r>
          <w:rPr>
            <w:rFonts w:ascii="Cambria Math" w:eastAsiaTheme="minorEastAsia" w:hAnsi="Cambria Math" w:cs="Calibri"/>
          </w:rPr>
          <m:t>0≤θ≤</m:t>
        </m:r>
        <m:f>
          <m:fPr>
            <m:ctrlPr>
              <w:rPr>
                <w:rFonts w:ascii="Cambria Math" w:eastAsiaTheme="minorEastAsia" w:hAnsi="Cambria Math" w:cs="Calibri"/>
                <w:i/>
                <w:iCs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2π</m:t>
            </m:r>
          </m:num>
          <m:den>
            <m:r>
              <w:rPr>
                <w:rFonts w:ascii="Cambria Math" w:eastAsiaTheme="minorEastAsia" w:hAnsi="Cambria Math" w:cs="Calibri"/>
              </w:rPr>
              <m:t>3</m:t>
            </m:r>
          </m:den>
        </m:f>
      </m:oMath>
    </w:p>
    <w:p w14:paraId="1FFCCA6C" w14:textId="77777777" w:rsidR="00BF1034" w:rsidRPr="00AB777E" w:rsidRDefault="00BF1034" w:rsidP="00BF1034">
      <w:pPr>
        <w:spacing w:before="120" w:after="120" w:line="240" w:lineRule="auto"/>
        <w:ind w:left="360"/>
        <w:rPr>
          <w:rFonts w:ascii="Calibri" w:eastAsiaTheme="minorEastAsia" w:hAnsi="Calibri" w:cs="Calibri"/>
          <w:iCs/>
        </w:rPr>
      </w:pPr>
    </w:p>
    <w:p w14:paraId="3FEE5C2A" w14:textId="77777777" w:rsidR="00BF1034" w:rsidRPr="004263FA" w:rsidRDefault="00BF1034" w:rsidP="00BF1034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36528350" w14:textId="77777777" w:rsidR="00BF1034" w:rsidRPr="00AB777E" w:rsidRDefault="00BF1034" w:rsidP="00BF1034">
      <w:pPr>
        <w:spacing w:before="120" w:after="120" w:line="240" w:lineRule="auto"/>
        <w:rPr>
          <w:rFonts w:ascii="Calibri" w:hAnsi="Calibri" w:cs="Calibri"/>
        </w:rPr>
      </w:pPr>
    </w:p>
    <w:p w14:paraId="1684558D" w14:textId="77777777" w:rsidR="00BF1034" w:rsidRPr="004263FA" w:rsidRDefault="00BF1034" w:rsidP="00BF1034">
      <w:pPr>
        <w:spacing w:before="120" w:after="120" w:line="240" w:lineRule="auto"/>
        <w:rPr>
          <w:rFonts w:ascii="Calibri" w:hAnsi="Calibri" w:cs="Calibri"/>
        </w:rPr>
      </w:pPr>
    </w:p>
    <w:p w14:paraId="55764C7E" w14:textId="77777777" w:rsidR="00BF1034" w:rsidRDefault="00BF103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 w:type="page"/>
      </w:r>
    </w:p>
    <w:p w14:paraId="33E0BCA1" w14:textId="0ADE5FAC" w:rsidR="00937C76" w:rsidRPr="006A0948" w:rsidRDefault="00B85E49" w:rsidP="00B869A6">
      <w:pPr>
        <w:spacing w:before="120" w:after="120" w:line="240" w:lineRule="auto"/>
        <w:jc w:val="center"/>
        <w:rPr>
          <w:rFonts w:ascii="Calibri" w:hAnsi="Calibri" w:cs="Calibri"/>
          <w:sz w:val="32"/>
          <w:szCs w:val="32"/>
        </w:rPr>
      </w:pPr>
      <w:r w:rsidRPr="006A0948">
        <w:rPr>
          <w:rFonts w:ascii="Calibri" w:hAnsi="Calibri" w:cs="Calibri"/>
          <w:sz w:val="32"/>
          <w:szCs w:val="32"/>
        </w:rPr>
        <w:lastRenderedPageBreak/>
        <w:t>Solving</w:t>
      </w:r>
      <w:r w:rsidR="00841FDB">
        <w:rPr>
          <w:rFonts w:ascii="Calibri" w:hAnsi="Calibri" w:cs="Calibri"/>
          <w:sz w:val="32"/>
          <w:szCs w:val="32"/>
        </w:rPr>
        <w:t xml:space="preserve"> </w:t>
      </w:r>
      <w:r w:rsidRPr="006A0948">
        <w:rPr>
          <w:rFonts w:ascii="Calibri" w:hAnsi="Calibri" w:cs="Calibri"/>
          <w:sz w:val="32"/>
          <w:szCs w:val="32"/>
        </w:rPr>
        <w:t>Trig</w:t>
      </w:r>
      <w:r w:rsidR="00841FDB">
        <w:rPr>
          <w:rFonts w:ascii="Calibri" w:hAnsi="Calibri" w:cs="Calibri"/>
          <w:sz w:val="32"/>
          <w:szCs w:val="32"/>
        </w:rPr>
        <w:t xml:space="preserve"> </w:t>
      </w:r>
      <w:r w:rsidRPr="006A0948">
        <w:rPr>
          <w:rFonts w:ascii="Calibri" w:hAnsi="Calibri" w:cs="Calibri"/>
          <w:sz w:val="32"/>
          <w:szCs w:val="32"/>
        </w:rPr>
        <w:t>Equations</w:t>
      </w:r>
      <w:r w:rsidR="00BF1034">
        <w:rPr>
          <w:rFonts w:ascii="Calibri" w:hAnsi="Calibri" w:cs="Calibri"/>
          <w:sz w:val="32"/>
          <w:szCs w:val="32"/>
        </w:rPr>
        <w:t xml:space="preserve"> </w:t>
      </w:r>
      <w:r w:rsidR="00BF1034" w:rsidRPr="00BF1034">
        <w:rPr>
          <w:rFonts w:ascii="Calibri" w:hAnsi="Calibri" w:cs="Calibri"/>
          <w:color w:val="FF0000"/>
          <w:sz w:val="32"/>
          <w:szCs w:val="32"/>
        </w:rPr>
        <w:t>- Answers</w:t>
      </w:r>
    </w:p>
    <w:p w14:paraId="35567CE4" w14:textId="77777777" w:rsidR="00B85E49" w:rsidRDefault="00B85E49" w:rsidP="00B869A6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0948" w14:paraId="5EF6E252" w14:textId="77777777" w:rsidTr="006A0948">
        <w:tc>
          <w:tcPr>
            <w:tcW w:w="9016" w:type="dxa"/>
          </w:tcPr>
          <w:p w14:paraId="5E52F2F4" w14:textId="77777777" w:rsidR="006A0948" w:rsidRDefault="006A0948" w:rsidP="00B869A6">
            <w:pPr>
              <w:rPr>
                <w:rFonts w:ascii="Calibri" w:hAnsi="Calibri" w:cs="Calibri"/>
              </w:rPr>
            </w:pPr>
          </w:p>
          <w:p w14:paraId="07A4FA41" w14:textId="512F09CE" w:rsidR="006A0948" w:rsidRDefault="006A0948" w:rsidP="00B869A6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hAnsi="Calibri" w:cs="Calibri"/>
              </w:rPr>
              <w:t>Given</w:t>
            </w:r>
            <w:r w:rsidR="00841F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that</w:t>
            </w:r>
            <w:r w:rsidR="00841FDB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cos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θ-20</m:t>
                  </m:r>
                </m:e>
              </m:d>
              <m:r>
                <w:rPr>
                  <w:rFonts w:ascii="Cambria Math" w:hAnsi="Cambria Math" w:cs="Calibri"/>
                </w:rPr>
                <m:t>=cos60</m:t>
              </m:r>
            </m:oMath>
            <w:r>
              <w:rPr>
                <w:rFonts w:ascii="Calibri" w:eastAsiaTheme="minorEastAsia" w:hAnsi="Calibri" w:cs="Calibri"/>
              </w:rPr>
              <w:t>,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which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one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of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the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following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is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a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possible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value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Theme="minorEastAsia" w:hAnsi="Calibri" w:cs="Calibri"/>
              </w:rPr>
              <w:t>of</w:t>
            </w:r>
            <w:r w:rsidR="00841FDB">
              <w:rPr>
                <w:rFonts w:ascii="Calibri" w:eastAsiaTheme="minorEastAsia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θ</m:t>
              </m:r>
            </m:oMath>
            <w:r>
              <w:rPr>
                <w:rFonts w:ascii="Calibri" w:eastAsiaTheme="minorEastAsia" w:hAnsi="Calibri" w:cs="Calibri"/>
              </w:rPr>
              <w:t>?</w:t>
            </w:r>
          </w:p>
          <w:p w14:paraId="5F213AC6" w14:textId="77777777" w:rsidR="006A0948" w:rsidRDefault="006A0948" w:rsidP="00B869A6">
            <w:pPr>
              <w:rPr>
                <w:rFonts w:ascii="Calibri" w:eastAsiaTheme="minorEastAsia" w:hAnsi="Calibri" w:cs="Calibr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2201"/>
              <w:gridCol w:w="2201"/>
              <w:gridCol w:w="2201"/>
            </w:tblGrid>
            <w:tr w:rsidR="006A0948" w14:paraId="09887FF9" w14:textId="77777777" w:rsidTr="00BC02F3">
              <w:tc>
                <w:tcPr>
                  <w:tcW w:w="2254" w:type="dxa"/>
                </w:tcPr>
                <w:p w14:paraId="18D8A061" w14:textId="77777777" w:rsidR="006A0948" w:rsidRDefault="006A0948" w:rsidP="00B869A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40</w:t>
                  </w:r>
                </w:p>
              </w:tc>
              <w:tc>
                <w:tcPr>
                  <w:tcW w:w="2254" w:type="dxa"/>
                </w:tcPr>
                <w:p w14:paraId="498D675B" w14:textId="77777777" w:rsidR="006A0948" w:rsidRDefault="006A0948" w:rsidP="00B869A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140</w:t>
                  </w:r>
                </w:p>
              </w:tc>
              <w:tc>
                <w:tcPr>
                  <w:tcW w:w="2254" w:type="dxa"/>
                </w:tcPr>
                <w:p w14:paraId="50C2D7CA" w14:textId="77777777" w:rsidR="006A0948" w:rsidRDefault="006A0948" w:rsidP="00B869A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280</w:t>
                  </w:r>
                </w:p>
              </w:tc>
              <w:tc>
                <w:tcPr>
                  <w:tcW w:w="2254" w:type="dxa"/>
                </w:tcPr>
                <w:p w14:paraId="5DDD3008" w14:textId="77777777" w:rsidR="006A0948" w:rsidRPr="00B274C3" w:rsidRDefault="006A0948" w:rsidP="00B869A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B274C3">
                    <w:rPr>
                      <w:rFonts w:ascii="Calibri" w:hAnsi="Calibri" w:cs="Calibri"/>
                      <w:b/>
                      <w:bCs/>
                      <w:color w:val="FF0000"/>
                    </w:rPr>
                    <w:t>320</w:t>
                  </w:r>
                </w:p>
              </w:tc>
            </w:tr>
            <w:tr w:rsidR="006A0948" w14:paraId="1A48849D" w14:textId="77777777" w:rsidTr="00BC02F3">
              <w:tc>
                <w:tcPr>
                  <w:tcW w:w="2254" w:type="dxa"/>
                </w:tcPr>
                <w:p w14:paraId="5806CCDC" w14:textId="77777777" w:rsidR="006A0948" w:rsidRDefault="006A0948" w:rsidP="00B869A6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4" w:type="dxa"/>
                </w:tcPr>
                <w:p w14:paraId="17EDFE19" w14:textId="77777777" w:rsidR="006A0948" w:rsidRDefault="006A0948" w:rsidP="00B869A6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4" w:type="dxa"/>
                </w:tcPr>
                <w:p w14:paraId="2039C752" w14:textId="77777777" w:rsidR="006A0948" w:rsidRDefault="006A0948" w:rsidP="00B869A6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54" w:type="dxa"/>
                </w:tcPr>
                <w:p w14:paraId="63A05E24" w14:textId="77777777" w:rsidR="006A0948" w:rsidRDefault="006A0948" w:rsidP="00B869A6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3FFFF6E" w14:textId="77777777" w:rsidR="006A0948" w:rsidRDefault="006A0948" w:rsidP="00B869A6">
            <w:pPr>
              <w:rPr>
                <w:rFonts w:ascii="Calibri" w:hAnsi="Calibri" w:cs="Calibri"/>
              </w:rPr>
            </w:pPr>
          </w:p>
        </w:tc>
      </w:tr>
    </w:tbl>
    <w:p w14:paraId="0C2EBBCE" w14:textId="77777777" w:rsidR="004263FA" w:rsidRDefault="004263FA" w:rsidP="00B869A6">
      <w:pPr>
        <w:spacing w:after="0" w:line="240" w:lineRule="auto"/>
        <w:rPr>
          <w:rFonts w:ascii="Calibri" w:hAnsi="Calibri" w:cs="Calibri"/>
        </w:rPr>
      </w:pPr>
    </w:p>
    <w:p w14:paraId="3EE2C3E9" w14:textId="6E646FDE" w:rsidR="006618DD" w:rsidRPr="00B869A6" w:rsidRDefault="00B85E49" w:rsidP="00B869A6">
      <w:pPr>
        <w:spacing w:before="120" w:after="120" w:line="240" w:lineRule="auto"/>
        <w:rPr>
          <w:rFonts w:ascii="Calibri" w:hAnsi="Calibri" w:cs="Calibri"/>
        </w:rPr>
      </w:pPr>
      <w:r w:rsidRPr="00B85E49">
        <w:rPr>
          <w:rFonts w:ascii="Calibri" w:hAnsi="Calibri" w:cs="Calibri"/>
        </w:rPr>
        <w:t>Solve: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6B88" w14:paraId="4AA527A0" w14:textId="219FE48D" w:rsidTr="00CF0211">
        <w:tc>
          <w:tcPr>
            <w:tcW w:w="3005" w:type="dxa"/>
            <w:vAlign w:val="center"/>
          </w:tcPr>
          <w:p w14:paraId="037ACC3D" w14:textId="67774CAF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sin2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=0.6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18FA052C" w14:textId="15929D48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0E0FC4CD" w14:textId="3EE2EF83" w:rsidR="005A6B88" w:rsidRPr="00B274C3" w:rsidRDefault="000F04D0" w:rsidP="00B869A6">
            <w:pPr>
              <w:spacing w:before="120" w:after="120"/>
              <w:jc w:val="center"/>
              <w:rPr>
                <w:rFonts w:ascii="Calibri" w:eastAsia="Aptos" w:hAnsi="Calibri" w:cs="Calibri"/>
                <w:color w:val="FF0000"/>
              </w:rPr>
            </w:pPr>
            <w:r w:rsidRPr="00B274C3">
              <w:rPr>
                <w:rFonts w:ascii="Calibri" w:eastAsia="Aptos" w:hAnsi="Calibri" w:cs="Calibri"/>
                <w:color w:val="FF0000"/>
              </w:rPr>
              <w:t>18.4, 71.6, 198.4, 251.6</w:t>
            </w:r>
          </w:p>
        </w:tc>
      </w:tr>
      <w:tr w:rsidR="005A6B88" w14:paraId="324FA81E" w14:textId="3A679DA6" w:rsidTr="00CF0211">
        <w:tc>
          <w:tcPr>
            <w:tcW w:w="3005" w:type="dxa"/>
            <w:vAlign w:val="center"/>
          </w:tcPr>
          <w:p w14:paraId="3CEDF945" w14:textId="4ACFF132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cos3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=0.4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1080A53C" w14:textId="79A456BC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≤120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417CD69" w14:textId="272F4966" w:rsidR="005A6B88" w:rsidRPr="00B274C3" w:rsidRDefault="000F04D0" w:rsidP="00B869A6">
            <w:pPr>
              <w:spacing w:before="120" w:after="120"/>
              <w:jc w:val="center"/>
              <w:rPr>
                <w:rFonts w:ascii="Calibri" w:eastAsia="Aptos" w:hAnsi="Calibri" w:cs="Calibri"/>
                <w:color w:val="FF0000"/>
              </w:rPr>
            </w:pPr>
            <w:r w:rsidRPr="00B274C3">
              <w:rPr>
                <w:rFonts w:ascii="Calibri" w:eastAsia="Aptos" w:hAnsi="Calibri" w:cs="Calibri"/>
                <w:color w:val="FF0000"/>
              </w:rPr>
              <w:t>22.1, 97.9</w:t>
            </w:r>
          </w:p>
        </w:tc>
      </w:tr>
      <w:tr w:rsidR="005A6B88" w14:paraId="117486C9" w14:textId="426EDF1A" w:rsidTr="00CF0211">
        <w:tc>
          <w:tcPr>
            <w:tcW w:w="3005" w:type="dxa"/>
            <w:vAlign w:val="center"/>
          </w:tcPr>
          <w:p w14:paraId="34F15F04" w14:textId="061FBB25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</w:rPr>
                  <m:t>=0.6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2AD6E74F" w14:textId="41305BCA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≤720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271C475" w14:textId="43BECF01" w:rsidR="005A6B88" w:rsidRPr="00B274C3" w:rsidRDefault="000F04D0" w:rsidP="00B869A6">
            <w:pPr>
              <w:spacing w:before="120" w:after="120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B274C3">
              <w:rPr>
                <w:rFonts w:ascii="Calibri" w:eastAsia="Times New Roman" w:hAnsi="Calibri" w:cs="Calibri"/>
                <w:color w:val="FF0000"/>
              </w:rPr>
              <w:t>7.7, 52.7, 97.7, 142.7</w:t>
            </w:r>
          </w:p>
        </w:tc>
      </w:tr>
      <w:tr w:rsidR="005A6B88" w14:paraId="60234D21" w14:textId="1FFF24E9" w:rsidTr="00CF0211">
        <w:tc>
          <w:tcPr>
            <w:tcW w:w="3005" w:type="dxa"/>
            <w:vAlign w:val="center"/>
          </w:tcPr>
          <w:p w14:paraId="3E6392A1" w14:textId="6725A03B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sin3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-0.2</m:t>
                    </m:r>
                  </m:e>
                </m:d>
              </m:oMath>
            </m:oMathPara>
          </w:p>
        </w:tc>
        <w:tc>
          <w:tcPr>
            <w:tcW w:w="3005" w:type="dxa"/>
            <w:vAlign w:val="center"/>
          </w:tcPr>
          <w:p w14:paraId="0CFCFA84" w14:textId="02CEB445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-120≤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≤120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1A37B100" w14:textId="1ADA25E9" w:rsidR="005A6B88" w:rsidRPr="00B274C3" w:rsidRDefault="000F04D0" w:rsidP="00B869A6">
            <w:pPr>
              <w:spacing w:before="120" w:after="120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B274C3">
              <w:rPr>
                <w:rFonts w:ascii="Calibri" w:eastAsia="Times New Roman" w:hAnsi="Calibri" w:cs="Calibri"/>
                <w:color w:val="FF0000"/>
              </w:rPr>
              <w:t>-56.2, -3.8, 63.8, 116.2</w:t>
            </w:r>
          </w:p>
        </w:tc>
      </w:tr>
      <w:tr w:rsidR="005A6B88" w14:paraId="37D46DF0" w14:textId="6E803B29" w:rsidTr="00CF0211">
        <w:tc>
          <w:tcPr>
            <w:tcW w:w="3005" w:type="dxa"/>
            <w:vAlign w:val="center"/>
          </w:tcPr>
          <w:p w14:paraId="4552C726" w14:textId="50B21C07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tan2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3005" w:type="dxa"/>
            <w:vAlign w:val="center"/>
          </w:tcPr>
          <w:p w14:paraId="13AEE6AE" w14:textId="5F50AA40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≤180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09B583E" w14:textId="77777777" w:rsidR="000F04D0" w:rsidRPr="00B274C3" w:rsidRDefault="000F04D0" w:rsidP="000F04D0">
            <w:pPr>
              <w:jc w:val="center"/>
              <w:rPr>
                <w:rFonts w:ascii="Calibri" w:eastAsia="Aptos" w:hAnsi="Calibri" w:cs="Calibri"/>
                <w:color w:val="FF0000"/>
              </w:rPr>
            </w:pPr>
            <w:r w:rsidRPr="00B274C3">
              <w:rPr>
                <w:rFonts w:ascii="Calibri" w:eastAsia="Aptos" w:hAnsi="Calibri" w:cs="Calibri"/>
                <w:color w:val="FF0000"/>
              </w:rPr>
              <w:t>67.5, 157.5</w:t>
            </w:r>
          </w:p>
          <w:p w14:paraId="486A9479" w14:textId="7A83E2A9" w:rsidR="005A6B88" w:rsidRPr="00B274C3" w:rsidRDefault="000F04D0" w:rsidP="000F04D0">
            <w:pPr>
              <w:jc w:val="center"/>
              <w:rPr>
                <w:rFonts w:ascii="Calibri" w:eastAsia="Aptos" w:hAnsi="Calibri" w:cs="Calibri"/>
                <w:color w:val="FF0000"/>
              </w:rPr>
            </w:pPr>
            <w:r w:rsidRPr="00B274C3">
              <w:rPr>
                <w:rFonts w:ascii="Calibri" w:eastAsia="Aptos" w:hAnsi="Calibri" w:cs="Calibri"/>
                <w:color w:val="FF0000"/>
              </w:rPr>
              <w:t>(but not -45 or -22.5)</w:t>
            </w:r>
          </w:p>
        </w:tc>
      </w:tr>
    </w:tbl>
    <w:p w14:paraId="2C8E9D96" w14:textId="77777777" w:rsidR="00AC0720" w:rsidRPr="006618DD" w:rsidRDefault="00AC0720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560A71C1" w14:textId="338911E8" w:rsidR="00AB176A" w:rsidRPr="00B869A6" w:rsidRDefault="00B85E49" w:rsidP="00B869A6">
      <w:pPr>
        <w:spacing w:before="120" w:after="120" w:line="240" w:lineRule="auto"/>
        <w:rPr>
          <w:rFonts w:ascii="Calibri" w:eastAsiaTheme="minorEastAsia" w:hAnsi="Calibri" w:cs="Calibri"/>
        </w:rPr>
      </w:pPr>
      <w:r w:rsidRPr="00B85E49">
        <w:rPr>
          <w:rFonts w:ascii="Calibri" w:hAnsi="Calibri" w:cs="Calibri"/>
        </w:rPr>
        <w:t>Solve: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6B88" w14:paraId="5E7A1585" w14:textId="77777777" w:rsidTr="00CF0211">
        <w:tc>
          <w:tcPr>
            <w:tcW w:w="3005" w:type="dxa"/>
            <w:vAlign w:val="center"/>
          </w:tcPr>
          <w:p w14:paraId="2BFC96BB" w14:textId="3FCFB441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 w:cs="Calibri"/>
                      </w:rPr>
                      <m:t>+10</m:t>
                    </m:r>
                  </m:e>
                </m:d>
                <m:r>
                  <w:rPr>
                    <w:rFonts w:ascii="Cambria Math" w:hAnsi="Cambria Math" w:cs="Calibri"/>
                  </w:rPr>
                  <m:t>=0</m:t>
                </m:r>
                <m:r>
                  <w:rPr>
                    <w:rFonts w:ascii="Cambria Math" w:eastAsiaTheme="minorEastAsia" w:hAnsi="Cambria Math" w:cs="Calibri"/>
                  </w:rPr>
                  <m:t>.6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142F5C47" w14:textId="0BEEAD5D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77F3C92F" w14:textId="77881F7F" w:rsidR="005A6B88" w:rsidRPr="00B274C3" w:rsidRDefault="00CC18A6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26.9, 133.1</w:t>
            </w:r>
          </w:p>
        </w:tc>
      </w:tr>
      <w:tr w:rsidR="005A6B88" w14:paraId="062F5DB3" w14:textId="77777777" w:rsidTr="00CF0211">
        <w:tc>
          <w:tcPr>
            <w:tcW w:w="3005" w:type="dxa"/>
            <w:vAlign w:val="center"/>
          </w:tcPr>
          <w:p w14:paraId="0C987C7E" w14:textId="09F1EB9C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 w:cs="Calibri"/>
                      </w:rPr>
                      <m:t>+30</m:t>
                    </m:r>
                  </m:e>
                </m:d>
                <m:r>
                  <w:rPr>
                    <w:rFonts w:ascii="Cambria Math" w:hAnsi="Cambria Math" w:cs="Calibri"/>
                  </w:rPr>
                  <m:t>=0.1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0EC93D6" w14:textId="0D8B19BC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1EF05D13" w14:textId="7FD9D7AB" w:rsidR="005A6B88" w:rsidRPr="00B274C3" w:rsidRDefault="00CC18A6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144.26, 335.74</w:t>
            </w:r>
          </w:p>
        </w:tc>
      </w:tr>
      <w:tr w:rsidR="005A6B88" w14:paraId="0CB06BDA" w14:textId="77777777" w:rsidTr="00CF0211">
        <w:tc>
          <w:tcPr>
            <w:tcW w:w="3005" w:type="dxa"/>
            <w:vAlign w:val="center"/>
          </w:tcPr>
          <w:p w14:paraId="622A4D8E" w14:textId="12457715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 w:cs="Calibri"/>
                      </w:rPr>
                      <m:t>-30</m:t>
                    </m:r>
                  </m:e>
                </m:d>
                <m:r>
                  <w:rPr>
                    <w:rFonts w:ascii="Cambria Math" w:hAnsi="Cambria Math" w:cs="Calibri"/>
                  </w:rPr>
                  <m:t>=0.4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0BEE1CE7" w14:textId="0B364A41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-180≤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≤180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48D77500" w14:textId="05A5772C" w:rsidR="005A6B88" w:rsidRPr="00B274C3" w:rsidRDefault="00CC18A6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-36.4, 96.4</w:t>
            </w:r>
          </w:p>
        </w:tc>
      </w:tr>
      <w:tr w:rsidR="005A6B88" w14:paraId="3FD9F1FD" w14:textId="77777777" w:rsidTr="00CF0211">
        <w:tc>
          <w:tcPr>
            <w:tcW w:w="3005" w:type="dxa"/>
            <w:vAlign w:val="center"/>
          </w:tcPr>
          <w:p w14:paraId="67263E6B" w14:textId="6CB9ABFC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 w:cs="Calibri"/>
                      </w:rPr>
                      <m:t>+50</m:t>
                    </m:r>
                  </m:e>
                </m:d>
                <m:r>
                  <w:rPr>
                    <w:rFonts w:ascii="Cambria Math" w:hAnsi="Cambria Math" w:cs="Calibri"/>
                  </w:rPr>
                  <m:t>=2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41357FDD" w14:textId="0822F9BD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360≤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≤720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C7717D4" w14:textId="1316B136" w:rsidR="005A6B88" w:rsidRPr="00B274C3" w:rsidRDefault="00CC18A6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373.4, 553.4</w:t>
            </w:r>
          </w:p>
        </w:tc>
      </w:tr>
      <w:tr w:rsidR="005A6B88" w14:paraId="6DB811BE" w14:textId="77777777" w:rsidTr="00CF0211">
        <w:tc>
          <w:tcPr>
            <w:tcW w:w="3005" w:type="dxa"/>
            <w:vAlign w:val="center"/>
          </w:tcPr>
          <w:p w14:paraId="272545D0" w14:textId="5EDDAB26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tan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 w:cs="Calibri"/>
                      </w:rPr>
                      <m:t>+50</m:t>
                    </m:r>
                  </m:e>
                </m:d>
                <m:r>
                  <w:rPr>
                    <w:rFonts w:ascii="Cambria Math" w:hAnsi="Cambria Math" w:cs="Calibri"/>
                  </w:rPr>
                  <m:t>=1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BF3FA4D" w14:textId="389964DA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39D64F96" w14:textId="16C88F70" w:rsidR="005A6B88" w:rsidRPr="00B274C3" w:rsidRDefault="0042789B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175, 355</w:t>
            </w:r>
          </w:p>
        </w:tc>
      </w:tr>
      <w:tr w:rsidR="005A6B88" w14:paraId="5340D846" w14:textId="77777777" w:rsidTr="00CF0211">
        <w:tc>
          <w:tcPr>
            <w:tcW w:w="3005" w:type="dxa"/>
            <w:vAlign w:val="center"/>
          </w:tcPr>
          <w:p w14:paraId="498DA793" w14:textId="33B629C2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cos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hAnsi="Cambria Math" w:cs="Calibri"/>
                      </w:rPr>
                      <m:t>+50</m:t>
                    </m:r>
                  </m:e>
                </m:d>
                <m:r>
                  <w:rPr>
                    <w:rFonts w:ascii="Cambria Math" w:hAnsi="Cambria Math" w:cs="Calibri"/>
                  </w:rPr>
                  <m:t>=1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A628E7D" w14:textId="03171522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180≤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hAnsi="Cambria Math" w:cs="Calibri"/>
                  </w:rPr>
                  <m:t>&lt;310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12013452" w14:textId="12C49FAF" w:rsidR="005A6B88" w:rsidRPr="00B274C3" w:rsidRDefault="0042789B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No solutions</w:t>
            </w:r>
          </w:p>
        </w:tc>
      </w:tr>
    </w:tbl>
    <w:p w14:paraId="1452117C" w14:textId="77777777" w:rsidR="00AB176A" w:rsidRDefault="00AB176A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0C4653C2" w14:textId="6174F301" w:rsidR="00CC30AD" w:rsidRDefault="00AB777E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4263FA">
        <w:rPr>
          <w:rFonts w:ascii="Calibri" w:eastAsiaTheme="minorEastAsia" w:hAnsi="Calibri" w:cs="Calibri"/>
          <w:iCs/>
        </w:rPr>
        <w:t>Solve: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6B88" w14:paraId="75E088BB" w14:textId="77777777" w:rsidTr="00CF0211">
        <w:tc>
          <w:tcPr>
            <w:tcW w:w="3005" w:type="dxa"/>
            <w:vAlign w:val="center"/>
          </w:tcPr>
          <w:p w14:paraId="1EEC6498" w14:textId="1C372608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3</m:t>
                    </m:r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eastAsiaTheme="minorEastAsia" w:hAnsi="Cambria Math" w:cs="Calibri"/>
                      </w:rPr>
                      <m:t>+10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=0.4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6DDBDC54" w14:textId="1E62E3D6" w:rsidR="005A6B88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≤120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26A07CCD" w14:textId="1B0F4DA2" w:rsidR="005A6B88" w:rsidRPr="00B274C3" w:rsidRDefault="0042789B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  <w:lang w:val="en-US"/>
              </w:rPr>
              <w:t>4.5 or 48.8</w:t>
            </w:r>
          </w:p>
        </w:tc>
      </w:tr>
      <w:tr w:rsidR="005A6B88" w14:paraId="16024786" w14:textId="77777777" w:rsidTr="00CF0211">
        <w:tc>
          <w:tcPr>
            <w:tcW w:w="3005" w:type="dxa"/>
            <w:vAlign w:val="center"/>
          </w:tcPr>
          <w:p w14:paraId="41EA59FB" w14:textId="5AC6BFA8" w:rsidR="005A6B88" w:rsidRDefault="005A6B88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5cos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2θ-30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=4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568AC953" w14:textId="59E3413D" w:rsidR="005A6B88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255A5882" w14:textId="0F54DF0A" w:rsidR="005A6B88" w:rsidRPr="00B274C3" w:rsidRDefault="0042789B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33.5, 177, 213, 357</w:t>
            </w:r>
          </w:p>
        </w:tc>
      </w:tr>
      <w:tr w:rsidR="005A6B88" w14:paraId="5D5BAF24" w14:textId="77777777" w:rsidTr="00CF0211">
        <w:tc>
          <w:tcPr>
            <w:tcW w:w="3005" w:type="dxa"/>
            <w:vAlign w:val="center"/>
          </w:tcPr>
          <w:p w14:paraId="707EA06A" w14:textId="392813F2" w:rsidR="005A6B88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</m:t>
                    </m:r>
                    <m:r>
                      <w:rPr>
                        <w:rFonts w:ascii="Cambria Math" w:hAnsi="Cambria Math" w:cs="Calibri"/>
                      </w:rPr>
                      <m:t>θ</m:t>
                    </m:r>
                    <m:r>
                      <w:rPr>
                        <w:rFonts w:ascii="Cambria Math" w:eastAsiaTheme="minorEastAsia" w:hAnsi="Cambria Math" w:cs="Calibr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Calibri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Calibri"/>
                  </w:rPr>
                  <m:t>=-0.34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44DD0050" w14:textId="112309EA" w:rsidR="005A6B88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≤2π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6D61D600" w14:textId="6D8A8286" w:rsidR="005A6B88" w:rsidRPr="00B274C3" w:rsidRDefault="003334F9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1.74, 2.97, 4.89, 6.11</w:t>
            </w:r>
          </w:p>
        </w:tc>
      </w:tr>
    </w:tbl>
    <w:p w14:paraId="1EA7124A" w14:textId="77777777" w:rsidR="00BF1034" w:rsidRDefault="00BF10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BA30FA3" w14:textId="28820283" w:rsidR="00AB777E" w:rsidRDefault="00AB777E" w:rsidP="00B869A6">
      <w:pPr>
        <w:spacing w:before="120" w:after="120" w:line="240" w:lineRule="auto"/>
        <w:rPr>
          <w:rFonts w:ascii="Calibri" w:hAnsi="Calibri" w:cs="Calibri"/>
        </w:rPr>
      </w:pPr>
      <w:r w:rsidRPr="00AB777E">
        <w:rPr>
          <w:rFonts w:ascii="Calibri" w:hAnsi="Calibri" w:cs="Calibri"/>
        </w:rPr>
        <w:lastRenderedPageBreak/>
        <w:t>Solve</w:t>
      </w:r>
      <w:r w:rsidRPr="004263FA">
        <w:rPr>
          <w:rFonts w:ascii="Calibri" w:hAnsi="Calibri" w:cs="Calibri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1441" w14:paraId="06E407E5" w14:textId="77777777" w:rsidTr="00CF0211">
        <w:tc>
          <w:tcPr>
            <w:tcW w:w="3005" w:type="dxa"/>
            <w:vAlign w:val="center"/>
          </w:tcPr>
          <w:p w14:paraId="6B343701" w14:textId="3454361D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</w:rPr>
                  <m:t>θ-3sinθ+1=0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4D2F03E5" w14:textId="426D44A4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≤2π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1FB53CA3" w14:textId="77777777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</w:p>
        </w:tc>
      </w:tr>
      <w:tr w:rsidR="008A1441" w14:paraId="61552538" w14:textId="77777777" w:rsidTr="00CF0211">
        <w:tc>
          <w:tcPr>
            <w:tcW w:w="3005" w:type="dxa"/>
            <w:vAlign w:val="center"/>
          </w:tcPr>
          <w:p w14:paraId="750F8506" w14:textId="318907A7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4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tan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 w:cs="Calibri"/>
                      </w:rPr>
                      <m:t>θ</m:t>
                    </m:r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-7tanθ+3=0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6F6F3728" w14:textId="13410A4C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≤2π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18A3DCAA" w14:textId="5957A32D" w:rsidR="008A1441" w:rsidRPr="00B274C3" w:rsidRDefault="00C471E9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 xml:space="preserve">0.644, 3.785, </w:t>
            </w:r>
            <w:r w:rsidRPr="00B274C3">
              <w:rPr>
                <w:rFonts w:ascii="Cambria Math" w:eastAsiaTheme="minorEastAsia" w:hAnsi="Cambria Math" w:cs="Cambria Math"/>
                <w:iCs/>
                <w:color w:val="FF0000"/>
              </w:rPr>
              <w:t>𝜋</w:t>
            </w: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/4, 5</w:t>
            </w:r>
            <w:r w:rsidRPr="00B274C3">
              <w:rPr>
                <w:rFonts w:ascii="Cambria Math" w:eastAsiaTheme="minorEastAsia" w:hAnsi="Cambria Math" w:cs="Cambria Math"/>
                <w:iCs/>
                <w:color w:val="FF0000"/>
              </w:rPr>
              <w:t>𝜋</w:t>
            </w: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/4</w:t>
            </w:r>
          </w:p>
        </w:tc>
      </w:tr>
      <w:tr w:rsidR="008A1441" w14:paraId="5DFBA7B9" w14:textId="77777777" w:rsidTr="00CF0211">
        <w:tc>
          <w:tcPr>
            <w:tcW w:w="3005" w:type="dxa"/>
            <w:vAlign w:val="center"/>
          </w:tcPr>
          <w:p w14:paraId="1A81CFC7" w14:textId="4406A637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 w:cs="Calibri"/>
                      </w:rPr>
                      <m:t>θ</m:t>
                    </m:r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-cos⁡θ=0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010CD77E" w14:textId="21EEED29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0≤</m:t>
                </m:r>
                <m:r>
                  <w:rPr>
                    <w:rFonts w:ascii="Cambria Math" w:hAnsi="Cambria Math" w:cs="Calibri"/>
                  </w:rPr>
                  <m:t>θ</m:t>
                </m:r>
                <m:r>
                  <w:rPr>
                    <w:rFonts w:ascii="Cambria Math" w:eastAsiaTheme="minorEastAsia" w:hAnsi="Cambria Math" w:cs="Calibri"/>
                  </w:rPr>
                  <m:t>≤</m:t>
                </m:r>
                <m:r>
                  <w:rPr>
                    <w:rFonts w:ascii="Cambria Math" w:eastAsiaTheme="minorEastAsia" w:hAnsi="Cambria Math" w:cs="Calibri"/>
                  </w:rPr>
                  <m:t>360</m:t>
                </m:r>
              </m:oMath>
            </m:oMathPara>
          </w:p>
        </w:tc>
        <w:tc>
          <w:tcPr>
            <w:tcW w:w="3006" w:type="dxa"/>
            <w:vAlign w:val="center"/>
          </w:tcPr>
          <w:p w14:paraId="64B3BA36" w14:textId="429FD21D" w:rsidR="008A1441" w:rsidRPr="00B274C3" w:rsidRDefault="00C471E9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  <w:lang w:val="pt-BR"/>
              </w:rPr>
              <w:t>60, 90, 270, 300</w:t>
            </w:r>
          </w:p>
        </w:tc>
      </w:tr>
    </w:tbl>
    <w:p w14:paraId="2F5B92A8" w14:textId="77777777" w:rsidR="008A1441" w:rsidRDefault="008A1441" w:rsidP="00B869A6">
      <w:pPr>
        <w:spacing w:before="120" w:after="120" w:line="240" w:lineRule="auto"/>
        <w:rPr>
          <w:rFonts w:ascii="Calibri" w:hAnsi="Calibri" w:cs="Calibri"/>
        </w:rPr>
      </w:pPr>
    </w:p>
    <w:p w14:paraId="67905CC2" w14:textId="67B26A9C" w:rsidR="00AB777E" w:rsidRDefault="00AB777E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AB777E">
        <w:rPr>
          <w:rFonts w:ascii="Calibri" w:eastAsiaTheme="minorEastAsia" w:hAnsi="Calibri" w:cs="Calibri"/>
          <w:iCs/>
        </w:rPr>
        <w:t>Solve</w:t>
      </w:r>
      <w:r w:rsidRPr="004263FA">
        <w:rPr>
          <w:rFonts w:ascii="Calibri" w:eastAsiaTheme="minorEastAsia" w:hAnsi="Calibri" w:cs="Calibri"/>
          <w:i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171"/>
        <w:gridCol w:w="2172"/>
      </w:tblGrid>
      <w:tr w:rsidR="008A1441" w14:paraId="20EB626A" w14:textId="77777777" w:rsidTr="00CF0211">
        <w:trPr>
          <w:trHeight w:val="293"/>
        </w:trPr>
        <w:tc>
          <w:tcPr>
            <w:tcW w:w="4673" w:type="dxa"/>
            <w:vAlign w:val="center"/>
          </w:tcPr>
          <w:p w14:paraId="477AAD40" w14:textId="17777061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3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libri"/>
                          </w:rPr>
                          <m:t>cos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2θ+1</m:t>
                        </m:r>
                      </m:e>
                    </m:d>
                    <m:ctrlPr>
                      <w:rPr>
                        <w:rFonts w:ascii="Cambria Math" w:eastAsiaTheme="minorEastAsia" w:hAnsi="Cambria Math" w:cs="Calibri"/>
                        <w:i/>
                        <w:vertAlign w:val="superscript"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-cos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2θ+1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-2=0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48555E52" w14:textId="3385A610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0&lt;θ≤π</m:t>
                </m:r>
              </m:oMath>
            </m:oMathPara>
          </w:p>
        </w:tc>
        <w:tc>
          <w:tcPr>
            <w:tcW w:w="2172" w:type="dxa"/>
            <w:vAlign w:val="center"/>
          </w:tcPr>
          <w:p w14:paraId="0E10431D" w14:textId="0A9D40E2" w:rsidR="008A1441" w:rsidRPr="00B274C3" w:rsidRDefault="00163ADA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0.65, 1.49, 2.64</w:t>
            </w:r>
          </w:p>
        </w:tc>
      </w:tr>
      <w:tr w:rsidR="008A1441" w14:paraId="2A2FA9BC" w14:textId="77777777" w:rsidTr="00CF0211">
        <w:trPr>
          <w:trHeight w:val="293"/>
        </w:trPr>
        <w:tc>
          <w:tcPr>
            <w:tcW w:w="4673" w:type="dxa"/>
            <w:vAlign w:val="center"/>
          </w:tcPr>
          <w:p w14:paraId="012B3CCD" w14:textId="5BA00885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4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tan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vertAlign w:val="superscript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 w:cs="Calibri"/>
                          </w:rPr>
                        </m:ctrlPr>
                      </m:sup>
                    </m:sSup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2θ-30</m:t>
                        </m:r>
                      </m:e>
                    </m:d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e>
                </m:func>
                <m:r>
                  <w:rPr>
                    <w:rFonts w:ascii="Cambria Math" w:eastAsiaTheme="minorEastAsia" w:hAnsi="Cambria Math" w:cs="Calibri"/>
                  </w:rPr>
                  <m:t>-8</m:t>
                </m:r>
                <m:r>
                  <w:rPr>
                    <w:rFonts w:ascii="Cambria Math" w:eastAsiaTheme="minorEastAsia" w:hAnsi="Cambria Math" w:cs="Calibri"/>
                  </w:rPr>
                  <m:t>tan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</w:rPr>
                      <m:t>2θ-30</m:t>
                    </m:r>
                  </m:e>
                </m:d>
                <m:r>
                  <w:rPr>
                    <w:rFonts w:ascii="Cambria Math" w:eastAsiaTheme="minorEastAsia" w:hAnsi="Cambria Math" w:cs="Calibri"/>
                  </w:rPr>
                  <m:t>+3=0</m:t>
                </m:r>
              </m:oMath>
            </m:oMathPara>
          </w:p>
        </w:tc>
        <w:tc>
          <w:tcPr>
            <w:tcW w:w="2171" w:type="dxa"/>
            <w:vAlign w:val="center"/>
          </w:tcPr>
          <w:p w14:paraId="72C8321A" w14:textId="19EDFF25" w:rsidR="008A1441" w:rsidRDefault="008A1441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0&lt;θ≤180</m:t>
                </m:r>
              </m:oMath>
            </m:oMathPara>
          </w:p>
        </w:tc>
        <w:tc>
          <w:tcPr>
            <w:tcW w:w="2172" w:type="dxa"/>
            <w:vAlign w:val="center"/>
          </w:tcPr>
          <w:p w14:paraId="0537010B" w14:textId="0FC2F816" w:rsidR="008A1441" w:rsidRPr="00B274C3" w:rsidRDefault="00163ADA" w:rsidP="00B869A6">
            <w:pPr>
              <w:spacing w:before="120" w:after="120"/>
              <w:jc w:val="center"/>
              <w:rPr>
                <w:rFonts w:ascii="Calibri" w:eastAsiaTheme="minorEastAsia" w:hAnsi="Calibri" w:cs="Calibri"/>
                <w:iCs/>
                <w:color w:val="FF0000"/>
              </w:rPr>
            </w:pPr>
            <w:r w:rsidRPr="00B274C3">
              <w:rPr>
                <w:rFonts w:ascii="Calibri" w:eastAsiaTheme="minorEastAsia" w:hAnsi="Calibri" w:cs="Calibri"/>
                <w:iCs/>
                <w:color w:val="FF0000"/>
              </w:rPr>
              <w:t>28.28, 43.16, 118.28, 133.16</w:t>
            </w:r>
          </w:p>
        </w:tc>
      </w:tr>
    </w:tbl>
    <w:p w14:paraId="3DAFD4DB" w14:textId="77777777" w:rsidR="008A1441" w:rsidRDefault="008A1441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4904DB3F" w14:textId="6436F794" w:rsidR="00AB777E" w:rsidRDefault="004263FA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  <w:iCs/>
        </w:rPr>
        <w:t>Try</w:t>
      </w:r>
      <w:r w:rsidR="00841FDB">
        <w:rPr>
          <w:rFonts w:ascii="Calibri" w:eastAsiaTheme="minorEastAsia" w:hAnsi="Calibri" w:cs="Calibri"/>
          <w:iCs/>
        </w:rPr>
        <w:t xml:space="preserve"> </w:t>
      </w:r>
      <w:r>
        <w:rPr>
          <w:rFonts w:ascii="Calibri" w:eastAsiaTheme="minorEastAsia" w:hAnsi="Calibri" w:cs="Calibri"/>
          <w:iCs/>
        </w:rPr>
        <w:t>this:</w:t>
      </w:r>
    </w:p>
    <w:p w14:paraId="560190C3" w14:textId="77777777" w:rsidR="004263FA" w:rsidRPr="00AB777E" w:rsidRDefault="004263FA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5A5BE4F7" w14:textId="081F80A5" w:rsidR="00AB777E" w:rsidRPr="00AB777E" w:rsidRDefault="00AB777E" w:rsidP="00B869A6">
      <w:pPr>
        <w:numPr>
          <w:ilvl w:val="0"/>
          <w:numId w:val="1"/>
        </w:num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AB777E">
        <w:rPr>
          <w:rFonts w:ascii="Calibri" w:eastAsiaTheme="minorEastAsia" w:hAnsi="Calibri" w:cs="Calibri"/>
          <w:iCs/>
        </w:rPr>
        <w:t>Show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that</w:t>
      </w:r>
      <w:r w:rsidR="00BB6FF6">
        <w:rPr>
          <w:rFonts w:ascii="Calibri" w:eastAsiaTheme="minorEastAsia" w:hAnsi="Calibri" w:cs="Calibri"/>
          <w:iCs/>
        </w:rPr>
        <w:t xml:space="preserve"> </w:t>
      </w:r>
      <m:oMath>
        <m:r>
          <w:rPr>
            <w:rFonts w:ascii="Cambria Math" w:eastAsiaTheme="minorEastAsia" w:hAnsi="Cambria Math" w:cs="Calibri"/>
          </w:rPr>
          <m:t>(2u+3)(2u</m:t>
        </m:r>
        <m:r>
          <w:rPr>
            <w:rFonts w:ascii="Cambria Math" w:eastAsiaTheme="minorEastAsia" w:hAnsi="Cambria Math" w:cs="Calibri"/>
            <w:vertAlign w:val="superscript"/>
          </w:rPr>
          <m:t>2</m:t>
        </m:r>
        <m:r>
          <w:rPr>
            <w:rFonts w:ascii="Cambria Math" w:eastAsiaTheme="minorEastAsia" w:hAnsi="Cambria Math" w:cs="Calibri"/>
          </w:rPr>
          <m:t>-3u-1)=4u</m:t>
        </m:r>
        <m:r>
          <w:rPr>
            <w:rFonts w:ascii="Cambria Math" w:eastAsiaTheme="minorEastAsia" w:hAnsi="Cambria Math" w:cs="Calibri"/>
            <w:vertAlign w:val="superscript"/>
          </w:rPr>
          <m:t>3</m:t>
        </m:r>
        <m:r>
          <w:rPr>
            <w:rFonts w:ascii="Cambria Math" w:eastAsiaTheme="minorEastAsia" w:hAnsi="Cambria Math" w:cs="Calibri"/>
          </w:rPr>
          <m:t>-11u-3</m:t>
        </m:r>
      </m:oMath>
      <w:r w:rsidRPr="00AB777E">
        <w:rPr>
          <w:rFonts w:ascii="Calibri" w:eastAsiaTheme="minorEastAsia" w:hAnsi="Calibri" w:cs="Calibri"/>
          <w:iCs/>
        </w:rPr>
        <w:t>.</w:t>
      </w:r>
    </w:p>
    <w:p w14:paraId="75B05B4B" w14:textId="77777777" w:rsidR="00B869A6" w:rsidRDefault="00AB777E" w:rsidP="00B869A6">
      <w:pPr>
        <w:numPr>
          <w:ilvl w:val="0"/>
          <w:numId w:val="1"/>
        </w:numPr>
        <w:spacing w:before="120" w:after="120" w:line="240" w:lineRule="auto"/>
        <w:rPr>
          <w:rFonts w:ascii="Calibri" w:eastAsiaTheme="minorEastAsia" w:hAnsi="Calibri" w:cs="Calibri"/>
          <w:iCs/>
        </w:rPr>
      </w:pPr>
      <w:r w:rsidRPr="00AB777E">
        <w:rPr>
          <w:rFonts w:ascii="Calibri" w:eastAsiaTheme="minorEastAsia" w:hAnsi="Calibri" w:cs="Calibri"/>
          <w:iCs/>
        </w:rPr>
        <w:t>Hence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solve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the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trig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Pr="00AB777E">
        <w:rPr>
          <w:rFonts w:ascii="Calibri" w:eastAsiaTheme="minorEastAsia" w:hAnsi="Calibri" w:cs="Calibri"/>
          <w:iCs/>
        </w:rPr>
        <w:t>equation</w:t>
      </w:r>
    </w:p>
    <w:p w14:paraId="0D8C4ADA" w14:textId="77777777" w:rsidR="00BF1034" w:rsidRDefault="00B869A6" w:rsidP="00B869A6">
      <w:pPr>
        <w:spacing w:before="120" w:after="120" w:line="240" w:lineRule="auto"/>
        <w:ind w:left="360"/>
        <w:rPr>
          <w:rFonts w:ascii="Calibri" w:eastAsiaTheme="minorEastAsia" w:hAnsi="Calibri" w:cs="Calibri"/>
        </w:rPr>
      </w:pPr>
      <m:oMathPara>
        <m:oMath>
          <m:r>
            <w:rPr>
              <w:rFonts w:ascii="Cambria Math" w:eastAsiaTheme="minorEastAsia" w:hAnsi="Cambria Math" w:cs="Calibri"/>
            </w:rPr>
            <m:t>4</m:t>
          </m:r>
          <m:func>
            <m:funcPr>
              <m:ctrlPr>
                <w:rPr>
                  <w:rFonts w:ascii="Cambria Math" w:eastAsiaTheme="minorEastAsia" w:hAnsi="Cambria Math" w:cs="Calibri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</w:rPr>
                    <m:t>tan</m:t>
                  </m:r>
                  <m:ctrlPr>
                    <w:rPr>
                      <w:rFonts w:ascii="Cambria Math" w:eastAsiaTheme="minorEastAsia" w:hAnsi="Cambria Math" w:cs="Calibri"/>
                    </w:rPr>
                  </m:ctrlPr>
                </m:e>
                <m:sup>
                  <m:r>
                    <w:rPr>
                      <w:rFonts w:ascii="Cambria Math" w:eastAsiaTheme="minorEastAsia" w:hAnsi="Cambria Math" w:cs="Calibri"/>
                    </w:rPr>
                    <m:t>3</m:t>
                  </m:r>
                  <m:ctrlPr>
                    <w:rPr>
                      <w:rFonts w:ascii="Cambria Math" w:eastAsiaTheme="minorEastAsia" w:hAnsi="Cambria Math" w:cs="Calibri"/>
                    </w:rPr>
                  </m:ctrlPr>
                </m:sup>
              </m:sSup>
              <m:ctrlPr>
                <w:rPr>
                  <w:rFonts w:ascii="Cambria Math" w:eastAsiaTheme="minorEastAsia" w:hAnsi="Cambria Math" w:cs="Calibri"/>
                  <w:i/>
                  <w:vertAlign w:val="superscript"/>
                </w:rPr>
              </m:ctrlPr>
            </m:fName>
            <m:e>
              <m:r>
                <w:rPr>
                  <w:rFonts w:ascii="Cambria Math" w:eastAsiaTheme="minorEastAsia" w:hAnsi="Cambria Math" w:cs="Calibri"/>
                  <w:vertAlign w:val="superscript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Calibr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</w:rPr>
                    <m:t>3θ+1</m:t>
                  </m:r>
                </m:e>
              </m:d>
              <m:ctrlPr>
                <w:rPr>
                  <w:rFonts w:ascii="Cambria Math" w:eastAsiaTheme="minorEastAsia" w:hAnsi="Cambria Math" w:cs="Calibri"/>
                  <w:i/>
                  <w:vertAlign w:val="superscript"/>
                </w:rPr>
              </m:ctrlPr>
            </m:e>
          </m:func>
          <m:r>
            <w:rPr>
              <w:rFonts w:ascii="Cambria Math" w:eastAsiaTheme="minorEastAsia" w:hAnsi="Cambria Math" w:cs="Calibri"/>
            </w:rPr>
            <m:t>-11</m:t>
          </m:r>
          <m:r>
            <w:rPr>
              <w:rFonts w:ascii="Cambria Math" w:eastAsiaTheme="minorEastAsia" w:hAnsi="Cambria Math" w:cs="Calibri"/>
            </w:rPr>
            <m:t>tan</m:t>
          </m:r>
          <m:d>
            <m:dPr>
              <m:ctrlPr>
                <w:rPr>
                  <w:rFonts w:ascii="Cambria Math" w:eastAsiaTheme="minorEastAsia" w:hAnsi="Cambria Math" w:cs="Calibri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 w:cs="Calibri"/>
                </w:rPr>
                <m:t>3θ+1</m:t>
              </m:r>
            </m:e>
          </m:d>
          <m:r>
            <w:rPr>
              <w:rFonts w:ascii="Cambria Math" w:eastAsiaTheme="minorEastAsia" w:hAnsi="Cambria Math" w:cs="Calibri"/>
            </w:rPr>
            <m:t>-3=0</m:t>
          </m:r>
        </m:oMath>
      </m:oMathPara>
    </w:p>
    <w:p w14:paraId="126BB2D9" w14:textId="5B7E0B81" w:rsidR="00AB777E" w:rsidRPr="003E2F7F" w:rsidRDefault="00B869A6" w:rsidP="00B869A6">
      <w:pPr>
        <w:spacing w:before="120" w:after="120" w:line="240" w:lineRule="auto"/>
        <w:ind w:left="360"/>
        <w:rPr>
          <w:rFonts w:ascii="Calibri" w:eastAsiaTheme="minorEastAsia" w:hAnsi="Calibri" w:cs="Calibri"/>
          <w:iCs/>
        </w:rPr>
      </w:pPr>
      <w:r>
        <w:rPr>
          <w:rFonts w:ascii="Calibri" w:eastAsiaTheme="minorEastAsia" w:hAnsi="Calibri" w:cs="Calibri"/>
        </w:rPr>
        <w:t>g</w:t>
      </w:r>
      <w:r w:rsidR="00AB777E" w:rsidRPr="00AB777E">
        <w:rPr>
          <w:rFonts w:ascii="Calibri" w:eastAsiaTheme="minorEastAsia" w:hAnsi="Calibri" w:cs="Calibri"/>
          <w:iCs/>
        </w:rPr>
        <w:t>iving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="00AB777E" w:rsidRPr="00AB777E">
        <w:rPr>
          <w:rFonts w:ascii="Calibri" w:eastAsiaTheme="minorEastAsia" w:hAnsi="Calibri" w:cs="Calibri"/>
          <w:iCs/>
        </w:rPr>
        <w:t>all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="00AB777E" w:rsidRPr="00AB777E">
        <w:rPr>
          <w:rFonts w:ascii="Calibri" w:eastAsiaTheme="minorEastAsia" w:hAnsi="Calibri" w:cs="Calibri"/>
          <w:iCs/>
        </w:rPr>
        <w:t>solutions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="00AB777E" w:rsidRPr="00AB777E">
        <w:rPr>
          <w:rFonts w:ascii="Calibri" w:eastAsiaTheme="minorEastAsia" w:hAnsi="Calibri" w:cs="Calibri"/>
          <w:iCs/>
        </w:rPr>
        <w:t>in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="00AB777E" w:rsidRPr="00AB777E">
        <w:rPr>
          <w:rFonts w:ascii="Calibri" w:eastAsiaTheme="minorEastAsia" w:hAnsi="Calibri" w:cs="Calibri"/>
          <w:iCs/>
        </w:rPr>
        <w:t>the</w:t>
      </w:r>
      <w:r w:rsidR="00BB6FF6">
        <w:rPr>
          <w:rFonts w:ascii="Calibri" w:eastAsiaTheme="minorEastAsia" w:hAnsi="Calibri" w:cs="Calibri"/>
          <w:iCs/>
        </w:rPr>
        <w:t xml:space="preserve"> </w:t>
      </w:r>
      <w:r w:rsidR="00AB777E" w:rsidRPr="00AB777E">
        <w:rPr>
          <w:rFonts w:ascii="Calibri" w:eastAsiaTheme="minorEastAsia" w:hAnsi="Calibri" w:cs="Calibri"/>
          <w:iCs/>
        </w:rPr>
        <w:t>range</w:t>
      </w:r>
      <w:r w:rsidR="00BB6FF6">
        <w:rPr>
          <w:rFonts w:ascii="Calibri" w:eastAsiaTheme="minorEastAsia" w:hAnsi="Calibri" w:cs="Calibri"/>
          <w:iCs/>
        </w:rPr>
        <w:t xml:space="preserve"> </w:t>
      </w:r>
      <m:oMath>
        <m:r>
          <w:rPr>
            <w:rFonts w:ascii="Cambria Math" w:eastAsiaTheme="minorEastAsia" w:hAnsi="Cambria Math" w:cs="Calibri"/>
          </w:rPr>
          <m:t>0≤θ≤</m:t>
        </m:r>
        <m:f>
          <m:fPr>
            <m:ctrlPr>
              <w:rPr>
                <w:rFonts w:ascii="Cambria Math" w:eastAsiaTheme="minorEastAsia" w:hAnsi="Cambria Math" w:cs="Calibri"/>
                <w:i/>
                <w:iCs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2π</m:t>
            </m:r>
          </m:num>
          <m:den>
            <m:r>
              <w:rPr>
                <w:rFonts w:ascii="Cambria Math" w:eastAsiaTheme="minorEastAsia" w:hAnsi="Cambria Math" w:cs="Calibri"/>
              </w:rPr>
              <m:t>3</m:t>
            </m:r>
          </m:den>
        </m:f>
      </m:oMath>
    </w:p>
    <w:p w14:paraId="263AC206" w14:textId="71AEA252" w:rsidR="00AB777E" w:rsidRPr="00B274C3" w:rsidRDefault="00B274C3" w:rsidP="00B274C3">
      <w:pPr>
        <w:spacing w:before="120" w:after="120" w:line="240" w:lineRule="auto"/>
        <w:ind w:left="360"/>
        <w:jc w:val="right"/>
        <w:rPr>
          <w:rFonts w:ascii="Calibri" w:eastAsiaTheme="minorEastAsia" w:hAnsi="Calibri" w:cs="Calibri"/>
          <w:iCs/>
          <w:color w:val="FF0000"/>
        </w:rPr>
      </w:pPr>
      <w:r w:rsidRPr="00B274C3">
        <w:rPr>
          <w:rFonts w:ascii="Calibri" w:eastAsiaTheme="minorEastAsia" w:hAnsi="Calibri" w:cs="Calibri"/>
          <w:iCs/>
          <w:color w:val="FF0000"/>
        </w:rPr>
        <w:t>0.02, 0.39, 0.62, 1.07, 1.43, 1.67</w:t>
      </w:r>
    </w:p>
    <w:p w14:paraId="445051B8" w14:textId="77777777" w:rsidR="00AB777E" w:rsidRPr="004263FA" w:rsidRDefault="00AB777E" w:rsidP="00B869A6">
      <w:pPr>
        <w:spacing w:before="120" w:after="120" w:line="240" w:lineRule="auto"/>
        <w:rPr>
          <w:rFonts w:ascii="Calibri" w:eastAsiaTheme="minorEastAsia" w:hAnsi="Calibri" w:cs="Calibri"/>
          <w:iCs/>
        </w:rPr>
      </w:pPr>
    </w:p>
    <w:p w14:paraId="2CDB412E" w14:textId="77777777" w:rsidR="00AB777E" w:rsidRPr="00AB777E" w:rsidRDefault="00AB777E" w:rsidP="00B869A6">
      <w:pPr>
        <w:spacing w:before="120" w:after="120" w:line="240" w:lineRule="auto"/>
        <w:rPr>
          <w:rFonts w:ascii="Calibri" w:hAnsi="Calibri" w:cs="Calibri"/>
        </w:rPr>
      </w:pPr>
    </w:p>
    <w:p w14:paraId="46C72002" w14:textId="77777777" w:rsidR="00B85E49" w:rsidRPr="004263FA" w:rsidRDefault="00B85E49" w:rsidP="00B869A6">
      <w:pPr>
        <w:spacing w:before="120" w:after="120" w:line="240" w:lineRule="auto"/>
        <w:rPr>
          <w:rFonts w:ascii="Calibri" w:hAnsi="Calibri" w:cs="Calibri"/>
        </w:rPr>
      </w:pPr>
    </w:p>
    <w:sectPr w:rsidR="00B85E49" w:rsidRPr="00426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4665"/>
    <w:multiLevelType w:val="hybridMultilevel"/>
    <w:tmpl w:val="AE34AA00"/>
    <w:lvl w:ilvl="0" w:tplc="730C00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323DA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A7871C6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312AA99C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52D2DA88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28A812F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0C5C816E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4065D64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3B6E67D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39081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49"/>
    <w:rsid w:val="00061ABD"/>
    <w:rsid w:val="000F04D0"/>
    <w:rsid w:val="00163ADA"/>
    <w:rsid w:val="00185E86"/>
    <w:rsid w:val="001E218C"/>
    <w:rsid w:val="00241553"/>
    <w:rsid w:val="002A21C8"/>
    <w:rsid w:val="003334F9"/>
    <w:rsid w:val="00336EDE"/>
    <w:rsid w:val="003E2F7F"/>
    <w:rsid w:val="004263FA"/>
    <w:rsid w:val="0042789B"/>
    <w:rsid w:val="00464EFD"/>
    <w:rsid w:val="004D1DDC"/>
    <w:rsid w:val="00565873"/>
    <w:rsid w:val="005A6B88"/>
    <w:rsid w:val="005F7157"/>
    <w:rsid w:val="00615FAA"/>
    <w:rsid w:val="006618DD"/>
    <w:rsid w:val="006A0948"/>
    <w:rsid w:val="00731C25"/>
    <w:rsid w:val="007A1B70"/>
    <w:rsid w:val="007B2A4B"/>
    <w:rsid w:val="00841FDB"/>
    <w:rsid w:val="008A1441"/>
    <w:rsid w:val="008C65CB"/>
    <w:rsid w:val="008D35BC"/>
    <w:rsid w:val="00937C76"/>
    <w:rsid w:val="00A2361C"/>
    <w:rsid w:val="00AB176A"/>
    <w:rsid w:val="00AB777E"/>
    <w:rsid w:val="00AC0720"/>
    <w:rsid w:val="00B15EBF"/>
    <w:rsid w:val="00B274C3"/>
    <w:rsid w:val="00B85E49"/>
    <w:rsid w:val="00B869A6"/>
    <w:rsid w:val="00BB6FF6"/>
    <w:rsid w:val="00BF1034"/>
    <w:rsid w:val="00BF4668"/>
    <w:rsid w:val="00C471E9"/>
    <w:rsid w:val="00C5115F"/>
    <w:rsid w:val="00CC18A6"/>
    <w:rsid w:val="00CC30AD"/>
    <w:rsid w:val="00CF0211"/>
    <w:rsid w:val="00E57476"/>
    <w:rsid w:val="00E740B3"/>
    <w:rsid w:val="00EA3A64"/>
    <w:rsid w:val="00EE010B"/>
    <w:rsid w:val="00EE4D41"/>
    <w:rsid w:val="00F07FE9"/>
    <w:rsid w:val="00F4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B898"/>
  <w15:chartTrackingRefBased/>
  <w15:docId w15:val="{4C176097-DC1F-4BEA-86C4-BD349B71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E4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263FA"/>
    <w:rPr>
      <w:color w:val="666666"/>
    </w:rPr>
  </w:style>
  <w:style w:type="table" w:styleId="TableGrid">
    <w:name w:val="Table Grid"/>
    <w:basedOn w:val="TableNormal"/>
    <w:uiPriority w:val="39"/>
    <w:rsid w:val="0042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0836">
          <w:marLeft w:val="547"/>
          <w:marRight w:val="57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469">
          <w:marLeft w:val="547"/>
          <w:marRight w:val="57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2025-10-07T19:58:00Z</cp:lastPrinted>
  <dcterms:created xsi:type="dcterms:W3CDTF">2025-10-07T19:59:00Z</dcterms:created>
  <dcterms:modified xsi:type="dcterms:W3CDTF">2025-10-07T19:59:00Z</dcterms:modified>
</cp:coreProperties>
</file>